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36E09" w14:textId="4ABE7372" w:rsidR="0055062C" w:rsidRPr="00FD4F3F" w:rsidRDefault="0055062C" w:rsidP="0055062C">
      <w:pPr>
        <w:spacing w:after="0"/>
        <w:rPr>
          <w:rFonts w:ascii="Times New Roman" w:eastAsia="ＭＳ 明朝" w:hAnsi="Times New Roman" w:cs="Times New Roman"/>
          <w:b/>
        </w:rPr>
      </w:pPr>
      <w:r w:rsidRPr="00FD4F3F">
        <w:rPr>
          <w:rFonts w:ascii="Times New Roman" w:eastAsia="ＭＳ 明朝" w:hAnsi="Times New Roman" w:cs="Times New Roman"/>
          <w:b/>
          <w:sz w:val="28"/>
          <w:szCs w:val="28"/>
        </w:rPr>
        <w:t>《</w:t>
      </w:r>
      <w:r w:rsidRPr="00FD4F3F">
        <w:rPr>
          <w:rFonts w:ascii="Times New Roman" w:eastAsia="ＭＳ 明朝" w:hAnsi="Times New Roman" w:cs="Times New Roman"/>
          <w:b/>
          <w:sz w:val="28"/>
          <w:szCs w:val="28"/>
        </w:rPr>
        <w:t xml:space="preserve">Lesson </w:t>
      </w:r>
      <w:r w:rsidR="00E9155D" w:rsidRPr="00FD4F3F">
        <w:rPr>
          <w:rFonts w:ascii="Times New Roman" w:eastAsia="ＭＳ 明朝" w:hAnsi="Times New Roman" w:cs="Times New Roman"/>
          <w:b/>
          <w:sz w:val="28"/>
          <w:szCs w:val="28"/>
        </w:rPr>
        <w:t>3</w:t>
      </w:r>
      <w:r w:rsidRPr="00FD4F3F">
        <w:rPr>
          <w:rFonts w:ascii="Times New Roman" w:eastAsia="ＭＳ 明朝" w:hAnsi="Times New Roman" w:cs="Times New Roman"/>
          <w:b/>
          <w:sz w:val="28"/>
          <w:szCs w:val="28"/>
        </w:rPr>
        <w:t>》</w:t>
      </w:r>
      <w:r w:rsidRPr="00FD4F3F">
        <w:rPr>
          <w:rFonts w:ascii="Times New Roman" w:eastAsia="ＭＳ 明朝" w:hAnsi="Times New Roman" w:cs="Times New Roman"/>
          <w:b/>
          <w:sz w:val="28"/>
          <w:szCs w:val="28"/>
        </w:rPr>
        <w:t xml:space="preserve"> </w:t>
      </w:r>
      <w:r w:rsidR="00E9155D" w:rsidRPr="00FD4F3F">
        <w:rPr>
          <w:rFonts w:ascii="Times New Roman" w:eastAsia="ＭＳ 明朝" w:hAnsi="Times New Roman" w:cs="Times New Roman"/>
          <w:b/>
          <w:sz w:val="28"/>
          <w:szCs w:val="28"/>
        </w:rPr>
        <w:t>否定の命令文</w:t>
      </w:r>
    </w:p>
    <w:p w14:paraId="715F7E39" w14:textId="48DC189D" w:rsidR="00E9155D" w:rsidRPr="00FD4F3F" w:rsidRDefault="0055062C" w:rsidP="009E0D08">
      <w:pPr>
        <w:spacing w:afterLines="50" w:after="180"/>
        <w:rPr>
          <w:rFonts w:ascii="Times New Roman" w:eastAsia="ＭＳ 明朝" w:hAnsi="Times New Roman" w:cs="Times New Roman"/>
        </w:rPr>
      </w:pPr>
      <w:r w:rsidRPr="00FD4F3F">
        <w:rPr>
          <w:rFonts w:ascii="Times New Roman" w:eastAsia="ＭＳ 明朝" w:hAnsi="Times New Roman" w:cs="Times New Roman"/>
        </w:rPr>
        <w:t xml:space="preserve">　</w:t>
      </w:r>
      <w:r w:rsidR="00E9155D" w:rsidRPr="00FD4F3F">
        <w:rPr>
          <w:rFonts w:ascii="Times New Roman" w:eastAsia="ＭＳ 明朝" w:hAnsi="Times New Roman" w:cs="Times New Roman"/>
        </w:rPr>
        <w:t>否定の命令文とは「これを食べないで」「悪い生徒ではいないで」と言いたい時などに使います。否定の疑問文</w:t>
      </w:r>
      <w:r w:rsidR="009E0D08" w:rsidRPr="00FD4F3F">
        <w:rPr>
          <w:rFonts w:ascii="Times New Roman" w:eastAsia="ＭＳ 明朝" w:hAnsi="Times New Roman" w:cs="Times New Roman"/>
        </w:rPr>
        <w:t>の作り方は非常に簡単。なぜなら、</w:t>
      </w:r>
    </w:p>
    <w:p w14:paraId="66437464" w14:textId="77777777" w:rsidR="00E9155D" w:rsidRPr="00FD4F3F" w:rsidRDefault="00E9155D" w:rsidP="009E0D08">
      <w:pPr>
        <w:spacing w:after="0"/>
        <w:jc w:val="center"/>
        <w:rPr>
          <w:rFonts w:ascii="Times New Roman" w:eastAsia="ＭＳ 明朝" w:hAnsi="Times New Roman" w:cs="Times New Roman"/>
          <w:b/>
          <w:color w:val="FF0000"/>
        </w:rPr>
      </w:pPr>
      <w:r w:rsidRPr="00FD4F3F">
        <w:rPr>
          <w:rFonts w:ascii="Times New Roman" w:eastAsia="ＭＳ 明朝" w:hAnsi="Times New Roman" w:cs="Times New Roman"/>
          <w:b/>
          <w:color w:val="FF0000"/>
        </w:rPr>
        <w:t>「一般動詞の文」「</w:t>
      </w:r>
      <w:r w:rsidRPr="00FD4F3F">
        <w:rPr>
          <w:rFonts w:ascii="Times New Roman" w:eastAsia="ＭＳ 明朝" w:hAnsi="Times New Roman" w:cs="Times New Roman"/>
          <w:b/>
          <w:color w:val="FF0000"/>
        </w:rPr>
        <w:t>be</w:t>
      </w:r>
      <w:r w:rsidRPr="00FD4F3F">
        <w:rPr>
          <w:rFonts w:ascii="Times New Roman" w:eastAsia="ＭＳ 明朝" w:hAnsi="Times New Roman" w:cs="Times New Roman"/>
          <w:b/>
          <w:color w:val="FF0000"/>
        </w:rPr>
        <w:t>動詞の文」関係なしに</w:t>
      </w:r>
    </w:p>
    <w:p w14:paraId="799C0A7D" w14:textId="41A4A8CE" w:rsidR="009E0D08" w:rsidRPr="00FD4F3F" w:rsidRDefault="00E9155D" w:rsidP="009E0D08">
      <w:pPr>
        <w:spacing w:afterLines="50" w:after="180"/>
        <w:jc w:val="center"/>
        <w:rPr>
          <w:rFonts w:ascii="Times New Roman" w:eastAsia="ＭＳ 明朝" w:hAnsi="Times New Roman" w:cs="Times New Roman"/>
          <w:b/>
          <w:color w:val="FF0000"/>
        </w:rPr>
      </w:pPr>
      <w:r w:rsidRPr="00FD4F3F">
        <w:rPr>
          <w:rFonts w:ascii="Times New Roman" w:eastAsia="ＭＳ 明朝" w:hAnsi="Times New Roman" w:cs="Times New Roman"/>
          <w:b/>
          <w:color w:val="FF0000"/>
        </w:rPr>
        <w:t>肯定の命令文の前に</w:t>
      </w:r>
      <w:r w:rsidRPr="00FD4F3F">
        <w:rPr>
          <w:rFonts w:ascii="Times New Roman" w:eastAsia="ＭＳ 明朝" w:hAnsi="Times New Roman" w:cs="Times New Roman"/>
          <w:b/>
          <w:color w:val="FF0000"/>
        </w:rPr>
        <w:t xml:space="preserve"> don’t </w:t>
      </w:r>
      <w:r w:rsidRPr="00FD4F3F">
        <w:rPr>
          <w:rFonts w:ascii="Times New Roman" w:eastAsia="ＭＳ 明朝" w:hAnsi="Times New Roman" w:cs="Times New Roman"/>
          <w:b/>
          <w:color w:val="FF0000"/>
        </w:rPr>
        <w:t>（</w:t>
      </w:r>
      <w:r w:rsidR="00660FA6" w:rsidRPr="00FD4F3F">
        <w:rPr>
          <w:rFonts w:ascii="Times New Roman" w:eastAsia="ＭＳ 明朝" w:hAnsi="Times New Roman" w:cs="Times New Roman"/>
          <w:b/>
          <w:color w:val="FF0000"/>
        </w:rPr>
        <w:t>あるいは</w:t>
      </w:r>
      <w:r w:rsidRPr="00FD4F3F">
        <w:rPr>
          <w:rFonts w:ascii="Times New Roman" w:eastAsia="ＭＳ 明朝" w:hAnsi="Times New Roman" w:cs="Times New Roman"/>
          <w:b/>
          <w:color w:val="FF0000"/>
        </w:rPr>
        <w:t>do not</w:t>
      </w:r>
      <w:r w:rsidR="00660FA6" w:rsidRPr="00FD4F3F">
        <w:rPr>
          <w:rFonts w:ascii="Times New Roman" w:eastAsia="ＭＳ 明朝" w:hAnsi="Times New Roman" w:cs="Times New Roman"/>
          <w:b/>
          <w:color w:val="FF0000"/>
        </w:rPr>
        <w:t>）</w:t>
      </w:r>
      <w:r w:rsidRPr="00FD4F3F">
        <w:rPr>
          <w:rFonts w:ascii="Times New Roman" w:eastAsia="ＭＳ 明朝" w:hAnsi="Times New Roman" w:cs="Times New Roman"/>
          <w:b/>
          <w:color w:val="FF0000"/>
        </w:rPr>
        <w:t>を足せば完成</w:t>
      </w:r>
    </w:p>
    <w:p w14:paraId="77B82284" w14:textId="2BE940E2" w:rsidR="00E9155D" w:rsidRPr="00FD4F3F" w:rsidRDefault="00FD4F3F" w:rsidP="00FD4F3F">
      <w:pPr>
        <w:spacing w:afterLines="50" w:after="180"/>
        <w:rPr>
          <w:rFonts w:ascii="Times New Roman" w:eastAsia="ＭＳ 明朝" w:hAnsi="Times New Roman" w:cs="Times New Roman"/>
        </w:rPr>
      </w:pPr>
      <w:r w:rsidRPr="00FD4F3F">
        <w:rPr>
          <w:rFonts w:ascii="Times New Roman" w:eastAsia="ＭＳ 明朝" w:hAnsi="Times New Roman" w:cs="Times New Roman"/>
          <w:noProof/>
        </w:rPr>
        <mc:AlternateContent>
          <mc:Choice Requires="wps">
            <w:drawing>
              <wp:anchor distT="0" distB="0" distL="114300" distR="114300" simplePos="0" relativeHeight="251661312" behindDoc="0" locked="0" layoutInCell="1" allowOverlap="1" wp14:anchorId="63D861EA" wp14:editId="71015E17">
                <wp:simplePos x="0" y="0"/>
                <wp:positionH relativeFrom="margin">
                  <wp:posOffset>1493196</wp:posOffset>
                </wp:positionH>
                <wp:positionV relativeFrom="paragraph">
                  <wp:posOffset>315176</wp:posOffset>
                </wp:positionV>
                <wp:extent cx="3229583" cy="1147864"/>
                <wp:effectExtent l="0" t="0" r="28575" b="14605"/>
                <wp:wrapNone/>
                <wp:docPr id="3" name="正方形/長方形 3"/>
                <wp:cNvGraphicFramePr/>
                <a:graphic xmlns:a="http://schemas.openxmlformats.org/drawingml/2006/main">
                  <a:graphicData uri="http://schemas.microsoft.com/office/word/2010/wordprocessingShape">
                    <wps:wsp>
                      <wps:cNvSpPr/>
                      <wps:spPr>
                        <a:xfrm>
                          <a:off x="0" y="0"/>
                          <a:ext cx="3229583" cy="114786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12430" id="正方形/長方形 3" o:spid="_x0000_s1026" style="position:absolute;left:0;text-align:left;margin-left:117.55pt;margin-top:24.8pt;width:254.3pt;height:9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fFtQIAAKcFAAAOAAAAZHJzL2Uyb0RvYy54bWysVM1u1DAQviPxDpbvNJvt9i9qtlq1KkKq&#10;2ooW9ew6dhPJ8Rjb+8d7wAOUM2fEgcehEm/B2E6ypVQcEHvwjj0z38x8mZnDo1WryEJY14Auab41&#10;okRoDlWj70r67vr01T4lzjNdMQValHQtHD2avnxxuDSFGEMNqhKWIIh2xdKUtPbeFFnmeC1a5rbA&#10;CI1KCbZlHq/2LqssWyJ6q7LxaLSbLcFWxgIXzuHrSVLSacSXUnB/IaUTnqiSYm4+njaet+HMpoes&#10;uLPM1A3v0mD/kEXLGo1BB6gT5hmZ2+YPqLbhFhxIv8WhzUDKhotYA1aTj55Uc1UzI2ItSI4zA03u&#10;/8Hy88WlJU1V0m1KNGvxEz18+fzw6duP7/fZz49fk0S2A1FL4wq0vzKXtrs5FEPVK2nb8I/1kFUk&#10;dz2QK1aecHzcHo8PdvYxCkddnk/29ncnATXbuBvr/GsBLQlCSS1+vUgqW5w5n0x7kxBNw2mjFL6z&#10;QulwOlBNFd7iJbSQOFaWLBh+fL/Ku2i/WQW8E+bqZFSh1FkFxCxUnGqMkl8rkaK9FRJJw6rGMcHY&#10;rptYjHOhfZ5UNatEQt8Z4a9Pos8uEqA0AgZkickP2B1Ab5lAeuxER2cfXEXs9sF59LfEkvPgESOD&#10;9oNz22iwzwEorKqLnOx7khI1gaVbqNbYUhbSrDnDTxsk+Yw5f8ksDheOIS4Mf4GHVLAsKXQSJTXY&#10;D8+9B3vsedRSssRhLal7P2dWUKLeaJyGg3wyCdMdL5OdvTFe7GPN7WONnrfHgC2R42oyPIrB3qte&#10;lBbaG9wrsxAVVUxzjF1S7m1/OfZpieBm4mI2i2Y40Yb5M31leAAPrIb2ul7dMGu6nvY4DufQDzYr&#10;nrR2sg2eGmZzD7KJfb/hteMbt0FsnG5zhXXz+B6tNvt1+gsAAP//AwBQSwMEFAAGAAgAAAAhAI1z&#10;hCvgAAAACgEAAA8AAABkcnMvZG93bnJldi54bWxMj8tOwzAQRfdI/IM1SOyo3TT0EeJUiMeui9JW&#10;guU0HpKo8TiKnTb8Pe4KlqN7dO+ZfD3aVpyp941jDdOJAkFcOtNwpeGwf39YgvAB2WDrmDT8kId1&#10;cXuTY2bchT/ovAuViCXsM9RQh9BlUvqyJot+4jrimH273mKIZ19J0+MllttWJkrNpcWG40KNHb3U&#10;VJ52g9Ww2W/pNBySz6X92iSrplROvb5pfX83Pj+BCDSGPxiu+lEdiuh0dAMbL1oNyexxGlEN6WoO&#10;IgKLdLYAcbwmKgVZ5PL/C8UvAAAA//8DAFBLAQItABQABgAIAAAAIQC2gziS/gAAAOEBAAATAAAA&#10;AAAAAAAAAAAAAAAAAABbQ29udGVudF9UeXBlc10ueG1sUEsBAi0AFAAGAAgAAAAhADj9If/WAAAA&#10;lAEAAAsAAAAAAAAAAAAAAAAALwEAAF9yZWxzLy5yZWxzUEsBAi0AFAAGAAgAAAAhAB9HB8W1AgAA&#10;pwUAAA4AAAAAAAAAAAAAAAAALgIAAGRycy9lMm9Eb2MueG1sUEsBAi0AFAAGAAgAAAAhAI1zhCvg&#10;AAAACgEAAA8AAAAAAAAAAAAAAAAADwUAAGRycy9kb3ducmV2LnhtbFBLBQYAAAAABAAEAPMAAAAc&#10;BgAAAAA=&#10;" filled="f" strokecolor="black [3213]" strokeweight="1pt">
                <v:stroke dashstyle="dash"/>
                <w10:wrap anchorx="margin"/>
              </v:rect>
            </w:pict>
          </mc:Fallback>
        </mc:AlternateContent>
      </w:r>
      <w:r w:rsidR="009E0D08" w:rsidRPr="00FD4F3F">
        <w:rPr>
          <w:rFonts w:ascii="Times New Roman" w:eastAsia="ＭＳ 明朝" w:hAnsi="Times New Roman" w:cs="Times New Roman"/>
        </w:rPr>
        <w:t>だからです</w:t>
      </w:r>
      <w:r w:rsidR="00660FA6" w:rsidRPr="00FD4F3F">
        <w:rPr>
          <w:rFonts w:ascii="Times New Roman" w:eastAsia="ＭＳ 明朝" w:hAnsi="Times New Roman" w:cs="Times New Roman"/>
        </w:rPr>
        <w:t>（基本的に</w:t>
      </w:r>
      <w:r w:rsidR="00660FA6" w:rsidRPr="00FD4F3F">
        <w:rPr>
          <w:rFonts w:ascii="Times New Roman" w:eastAsia="ＭＳ 明朝" w:hAnsi="Times New Roman" w:cs="Times New Roman"/>
        </w:rPr>
        <w:t xml:space="preserve">do not </w:t>
      </w:r>
      <w:r w:rsidR="00660FA6" w:rsidRPr="00FD4F3F">
        <w:rPr>
          <w:rFonts w:ascii="Times New Roman" w:eastAsia="ＭＳ 明朝" w:hAnsi="Times New Roman" w:cs="Times New Roman"/>
        </w:rPr>
        <w:t>よりも、</w:t>
      </w:r>
      <w:r w:rsidR="00660FA6" w:rsidRPr="00FD4F3F">
        <w:rPr>
          <w:rFonts w:ascii="Times New Roman" w:eastAsia="ＭＳ 明朝" w:hAnsi="Times New Roman" w:cs="Times New Roman"/>
        </w:rPr>
        <w:t xml:space="preserve">don’t </w:t>
      </w:r>
      <w:r w:rsidR="00660FA6" w:rsidRPr="00FD4F3F">
        <w:rPr>
          <w:rFonts w:ascii="Times New Roman" w:eastAsia="ＭＳ 明朝" w:hAnsi="Times New Roman" w:cs="Times New Roman"/>
        </w:rPr>
        <w:t>が使われます）。</w:t>
      </w:r>
    </w:p>
    <w:p w14:paraId="48F81134" w14:textId="6D713ACA" w:rsidR="009E0D08" w:rsidRPr="00FD4F3F" w:rsidRDefault="009E0D08" w:rsidP="009E0D08">
      <w:pPr>
        <w:spacing w:after="0"/>
        <w:jc w:val="center"/>
        <w:rPr>
          <w:rFonts w:ascii="Times New Roman" w:eastAsia="ＭＳ 明朝" w:hAnsi="Times New Roman" w:cs="Times New Roman"/>
          <w:b/>
        </w:rPr>
      </w:pPr>
      <w:r w:rsidRPr="00FD4F3F">
        <w:rPr>
          <w:rFonts w:ascii="Times New Roman" w:eastAsia="ＭＳ 明朝" w:hAnsi="Times New Roman" w:cs="Times New Roman"/>
          <w:b/>
        </w:rPr>
        <w:t>【否定の命令文：基本の形】</w:t>
      </w:r>
    </w:p>
    <w:p w14:paraId="6FB8DEFD" w14:textId="6B3EA518" w:rsidR="009E0D08" w:rsidRPr="00FD4F3F" w:rsidRDefault="00D64532" w:rsidP="009E0D08">
      <w:pPr>
        <w:spacing w:after="0"/>
        <w:jc w:val="center"/>
        <w:rPr>
          <w:rFonts w:ascii="Times New Roman" w:eastAsia="ＭＳ 明朝" w:hAnsi="Times New Roman" w:cs="Times New Roman"/>
          <w:b/>
          <w:color w:val="0000FF"/>
        </w:rPr>
      </w:pPr>
      <w:r w:rsidRPr="00FD4F3F">
        <w:rPr>
          <w:rFonts w:ascii="Times New Roman" w:eastAsia="ＭＳ 明朝" w:hAnsi="Times New Roman" w:cs="Times New Roman"/>
          <w:b/>
          <w:color w:val="0000FF"/>
        </w:rPr>
        <w:t xml:space="preserve">Don’t (Do not) </w:t>
      </w:r>
      <w:r w:rsidR="009E0D08" w:rsidRPr="00FD4F3F">
        <w:rPr>
          <w:rFonts w:ascii="Times New Roman" w:eastAsia="ＭＳ 明朝" w:hAnsi="Times New Roman" w:cs="Times New Roman"/>
          <w:b/>
          <w:color w:val="0000FF"/>
        </w:rPr>
        <w:t>＋</w:t>
      </w:r>
      <w:r w:rsidRPr="00FD4F3F">
        <w:rPr>
          <w:rFonts w:ascii="Times New Roman" w:eastAsia="ＭＳ 明朝" w:hAnsi="Times New Roman" w:cs="Times New Roman"/>
          <w:b/>
          <w:color w:val="0000FF"/>
        </w:rPr>
        <w:t xml:space="preserve"> </w:t>
      </w:r>
      <w:r w:rsidRPr="00FD4F3F">
        <w:rPr>
          <w:rFonts w:ascii="Times New Roman" w:eastAsia="ＭＳ 明朝" w:hAnsi="Times New Roman" w:cs="Times New Roman"/>
          <w:b/>
          <w:color w:val="0000FF"/>
        </w:rPr>
        <w:t>一般動詞の原形</w:t>
      </w:r>
      <w:r w:rsidRPr="00FD4F3F">
        <w:rPr>
          <w:rFonts w:ascii="Times New Roman" w:eastAsia="ＭＳ 明朝" w:hAnsi="Times New Roman" w:cs="Times New Roman"/>
          <w:b/>
          <w:color w:val="0000FF"/>
        </w:rPr>
        <w:t xml:space="preserve"> </w:t>
      </w:r>
      <w:r w:rsidRPr="00FD4F3F">
        <w:rPr>
          <w:rFonts w:ascii="Times New Roman" w:eastAsia="ＭＳ 明朝" w:hAnsi="Times New Roman" w:cs="Times New Roman"/>
          <w:b/>
          <w:color w:val="0000FF"/>
        </w:rPr>
        <w:t>＋</w:t>
      </w:r>
      <w:r w:rsidRPr="00FD4F3F">
        <w:rPr>
          <w:rFonts w:ascii="Times New Roman" w:eastAsia="ＭＳ 明朝" w:hAnsi="Times New Roman" w:cs="Times New Roman"/>
          <w:b/>
          <w:color w:val="0000FF"/>
        </w:rPr>
        <w:t xml:space="preserve"> </w:t>
      </w:r>
      <w:r w:rsidR="009E0D08" w:rsidRPr="00FD4F3F">
        <w:rPr>
          <w:rFonts w:ascii="Times New Roman" w:eastAsia="ＭＳ 明朝" w:hAnsi="Times New Roman" w:cs="Times New Roman"/>
          <w:b/>
          <w:color w:val="0000FF"/>
        </w:rPr>
        <w:t>～</w:t>
      </w:r>
      <w:r w:rsidR="009E0D08" w:rsidRPr="00FD4F3F">
        <w:rPr>
          <w:rFonts w:ascii="Times New Roman" w:eastAsia="ＭＳ 明朝" w:hAnsi="Times New Roman" w:cs="Times New Roman"/>
          <w:b/>
          <w:color w:val="0000FF"/>
        </w:rPr>
        <w:t>.</w:t>
      </w:r>
    </w:p>
    <w:p w14:paraId="00582374" w14:textId="71AEC3C2" w:rsidR="00D64532" w:rsidRPr="00FD4F3F" w:rsidRDefault="00D64532" w:rsidP="009E0D08">
      <w:pPr>
        <w:spacing w:after="0"/>
        <w:jc w:val="center"/>
        <w:rPr>
          <w:rFonts w:ascii="Times New Roman" w:eastAsia="ＭＳ 明朝" w:hAnsi="Times New Roman" w:cs="Times New Roman"/>
          <w:b/>
          <w:color w:val="0000FF"/>
        </w:rPr>
      </w:pPr>
      <w:r w:rsidRPr="00FD4F3F">
        <w:rPr>
          <w:rFonts w:ascii="Times New Roman" w:eastAsia="ＭＳ 明朝" w:hAnsi="Times New Roman" w:cs="Times New Roman"/>
          <w:b/>
          <w:color w:val="0000FF"/>
        </w:rPr>
        <w:t xml:space="preserve">Don’t (Do not) </w:t>
      </w:r>
      <w:r w:rsidRPr="00FD4F3F">
        <w:rPr>
          <w:rFonts w:ascii="Times New Roman" w:eastAsia="ＭＳ 明朝" w:hAnsi="Times New Roman" w:cs="Times New Roman"/>
          <w:b/>
          <w:color w:val="0000FF"/>
        </w:rPr>
        <w:t>＋</w:t>
      </w:r>
      <w:r w:rsidRPr="00FD4F3F">
        <w:rPr>
          <w:rFonts w:ascii="Times New Roman" w:eastAsia="ＭＳ 明朝" w:hAnsi="Times New Roman" w:cs="Times New Roman"/>
          <w:b/>
          <w:color w:val="0000FF"/>
        </w:rPr>
        <w:t xml:space="preserve"> be </w:t>
      </w:r>
      <w:r w:rsidRPr="00FD4F3F">
        <w:rPr>
          <w:rFonts w:ascii="Times New Roman" w:eastAsia="ＭＳ 明朝" w:hAnsi="Times New Roman" w:cs="Times New Roman"/>
          <w:b/>
          <w:color w:val="0000FF"/>
        </w:rPr>
        <w:t>＋</w:t>
      </w:r>
      <w:r w:rsidRPr="00FD4F3F">
        <w:rPr>
          <w:rFonts w:ascii="Times New Roman" w:eastAsia="ＭＳ 明朝" w:hAnsi="Times New Roman" w:cs="Times New Roman"/>
          <w:b/>
          <w:color w:val="0000FF"/>
        </w:rPr>
        <w:t xml:space="preserve"> </w:t>
      </w:r>
      <w:r w:rsidRPr="00FD4F3F">
        <w:rPr>
          <w:rFonts w:ascii="Times New Roman" w:eastAsia="ＭＳ 明朝" w:hAnsi="Times New Roman" w:cs="Times New Roman"/>
          <w:b/>
          <w:color w:val="0000FF"/>
        </w:rPr>
        <w:t>～</w:t>
      </w:r>
      <w:r w:rsidRPr="00FD4F3F">
        <w:rPr>
          <w:rFonts w:ascii="Times New Roman" w:eastAsia="ＭＳ 明朝" w:hAnsi="Times New Roman" w:cs="Times New Roman"/>
          <w:b/>
          <w:color w:val="0000FF"/>
        </w:rPr>
        <w:t>..</w:t>
      </w:r>
    </w:p>
    <w:p w14:paraId="224F8DB8" w14:textId="77777777" w:rsidR="009E0D08" w:rsidRPr="00FD4F3F" w:rsidRDefault="009E0D08" w:rsidP="009E0D08">
      <w:pPr>
        <w:spacing w:afterLines="50" w:after="180"/>
        <w:jc w:val="center"/>
        <w:rPr>
          <w:rFonts w:ascii="Times New Roman" w:eastAsia="ＭＳ 明朝" w:hAnsi="Times New Roman" w:cs="Times New Roman"/>
        </w:rPr>
      </w:pPr>
      <w:r w:rsidRPr="00FD4F3F">
        <w:rPr>
          <w:rFonts w:ascii="Times New Roman" w:eastAsia="ＭＳ 明朝" w:hAnsi="Times New Roman" w:cs="Times New Roman"/>
        </w:rPr>
        <w:t>（～しなさい</w:t>
      </w:r>
      <w:r w:rsidRPr="00FD4F3F">
        <w:rPr>
          <w:rFonts w:ascii="Times New Roman" w:eastAsia="ＭＳ 明朝" w:hAnsi="Times New Roman" w:cs="Times New Roman"/>
        </w:rPr>
        <w:t xml:space="preserve"> / </w:t>
      </w:r>
      <w:r w:rsidRPr="00FD4F3F">
        <w:rPr>
          <w:rFonts w:ascii="Times New Roman" w:eastAsia="ＭＳ 明朝" w:hAnsi="Times New Roman" w:cs="Times New Roman"/>
        </w:rPr>
        <w:t>～でいなさい）</w:t>
      </w:r>
    </w:p>
    <w:p w14:paraId="60FC7E6B" w14:textId="47479567" w:rsidR="009E0D08" w:rsidRPr="00FD4F3F" w:rsidRDefault="009E0D08" w:rsidP="009E0D08">
      <w:pPr>
        <w:spacing w:after="0"/>
        <w:ind w:firstLineChars="400" w:firstLine="880"/>
        <w:rPr>
          <w:rFonts w:ascii="Times New Roman" w:eastAsia="ＭＳ 明朝" w:hAnsi="Times New Roman" w:cs="Times New Roman"/>
        </w:rPr>
      </w:pPr>
      <w:r w:rsidRPr="00FD4F3F">
        <w:rPr>
          <w:rFonts w:ascii="Times New Roman" w:eastAsia="ＭＳ 明朝" w:hAnsi="Times New Roman" w:cs="Times New Roman"/>
        </w:rPr>
        <w:t xml:space="preserve">＜例＞　</w:t>
      </w:r>
      <w:r w:rsidR="008D23D8" w:rsidRPr="00FD4F3F">
        <w:rPr>
          <w:rFonts w:ascii="Times New Roman" w:eastAsia="ＭＳ 明朝" w:hAnsi="Times New Roman" w:cs="Times New Roman"/>
          <w:shd w:val="pct15" w:color="auto" w:fill="FFFFFF"/>
        </w:rPr>
        <w:t>Don’t</w:t>
      </w:r>
      <w:r w:rsidRPr="00FD4F3F">
        <w:rPr>
          <w:rFonts w:ascii="Times New Roman" w:eastAsia="ＭＳ 明朝" w:hAnsi="Times New Roman" w:cs="Times New Roman"/>
          <w:shd w:val="pct15" w:color="auto" w:fill="FFFFFF"/>
        </w:rPr>
        <w:t xml:space="preserve"> </w:t>
      </w:r>
      <w:r w:rsidR="008D23D8" w:rsidRPr="00FD4F3F">
        <w:rPr>
          <w:rFonts w:ascii="Times New Roman" w:eastAsia="ＭＳ 明朝" w:hAnsi="Times New Roman" w:cs="Times New Roman"/>
          <w:shd w:val="pct15" w:color="auto" w:fill="FFFFFF"/>
        </w:rPr>
        <w:t>(Do not)</w:t>
      </w:r>
      <w:r w:rsidR="008D23D8" w:rsidRPr="00FD4F3F">
        <w:rPr>
          <w:rFonts w:ascii="Times New Roman" w:eastAsia="ＭＳ 明朝" w:hAnsi="Times New Roman" w:cs="Times New Roman"/>
        </w:rPr>
        <w:t xml:space="preserve"> eat this</w:t>
      </w:r>
      <w:r w:rsidRPr="00FD4F3F">
        <w:rPr>
          <w:rFonts w:ascii="Times New Roman" w:eastAsia="ＭＳ 明朝" w:hAnsi="Times New Roman" w:cs="Times New Roman"/>
        </w:rPr>
        <w:t xml:space="preserve">.        </w:t>
      </w:r>
      <w:r w:rsidRPr="00FD4F3F">
        <w:rPr>
          <w:rFonts w:ascii="Times New Roman" w:eastAsia="ＭＳ 明朝" w:hAnsi="Times New Roman" w:cs="Times New Roman"/>
        </w:rPr>
        <w:t>（</w:t>
      </w:r>
      <w:r w:rsidR="008D23D8" w:rsidRPr="00FD4F3F">
        <w:rPr>
          <w:rFonts w:ascii="Times New Roman" w:eastAsia="ＭＳ 明朝" w:hAnsi="Times New Roman" w:cs="Times New Roman"/>
        </w:rPr>
        <w:t>これを食べないで</w:t>
      </w:r>
      <w:r w:rsidRPr="00FD4F3F">
        <w:rPr>
          <w:rFonts w:ascii="Times New Roman" w:eastAsia="ＭＳ 明朝" w:hAnsi="Times New Roman" w:cs="Times New Roman"/>
        </w:rPr>
        <w:t>）</w:t>
      </w:r>
    </w:p>
    <w:p w14:paraId="518AC003" w14:textId="332255F0" w:rsidR="009E0D08" w:rsidRPr="00FD4F3F" w:rsidRDefault="009E0D08" w:rsidP="009E0D08">
      <w:pPr>
        <w:spacing w:after="0"/>
        <w:rPr>
          <w:rFonts w:ascii="Times New Roman" w:eastAsia="ＭＳ 明朝" w:hAnsi="Times New Roman" w:cs="Times New Roman"/>
        </w:rPr>
      </w:pPr>
      <w:r w:rsidRPr="00FD4F3F">
        <w:rPr>
          <w:rFonts w:ascii="Times New Roman" w:eastAsia="ＭＳ 明朝" w:hAnsi="Times New Roman" w:cs="Times New Roman"/>
        </w:rPr>
        <w:t xml:space="preserve">　　　　　</w:t>
      </w:r>
      <w:r w:rsidR="00FD4F3F">
        <w:rPr>
          <w:rFonts w:ascii="Times New Roman" w:eastAsia="ＭＳ 明朝" w:hAnsi="Times New Roman" w:cs="Times New Roman" w:hint="eastAsia"/>
        </w:rPr>
        <w:t xml:space="preserve">　</w:t>
      </w:r>
      <w:r w:rsidR="00FD4F3F">
        <w:rPr>
          <w:rFonts w:ascii="Times New Roman" w:eastAsia="ＭＳ 明朝" w:hAnsi="Times New Roman" w:cs="Times New Roman" w:hint="eastAsia"/>
        </w:rPr>
        <w:t xml:space="preserve"> </w:t>
      </w:r>
      <w:r w:rsidRPr="00FD4F3F">
        <w:rPr>
          <w:rFonts w:ascii="Times New Roman" w:eastAsia="ＭＳ 明朝" w:hAnsi="Times New Roman" w:cs="Times New Roman"/>
        </w:rPr>
        <w:t xml:space="preserve">　</w:t>
      </w:r>
      <w:r w:rsidRPr="00FD4F3F">
        <w:rPr>
          <w:rFonts w:ascii="Times New Roman" w:eastAsia="ＭＳ 明朝" w:hAnsi="Times New Roman" w:cs="Times New Roman"/>
        </w:rPr>
        <w:t xml:space="preserve"> </w:t>
      </w:r>
      <w:r w:rsidR="000A197B" w:rsidRPr="00FD4F3F">
        <w:rPr>
          <w:rFonts w:ascii="Times New Roman" w:eastAsia="ＭＳ 明朝" w:hAnsi="Times New Roman" w:cs="Times New Roman"/>
          <w:shd w:val="pct15" w:color="auto" w:fill="FFFFFF"/>
        </w:rPr>
        <w:t>Don’t (Do not)</w:t>
      </w:r>
      <w:r w:rsidR="000A197B" w:rsidRPr="00FD4F3F">
        <w:rPr>
          <w:rFonts w:ascii="Times New Roman" w:eastAsia="ＭＳ 明朝" w:hAnsi="Times New Roman" w:cs="Times New Roman"/>
        </w:rPr>
        <w:t xml:space="preserve"> be a bad</w:t>
      </w:r>
      <w:r w:rsidRPr="00FD4F3F">
        <w:rPr>
          <w:rFonts w:ascii="Times New Roman" w:eastAsia="ＭＳ 明朝" w:hAnsi="Times New Roman" w:cs="Times New Roman"/>
        </w:rPr>
        <w:t xml:space="preserve"> student. </w:t>
      </w:r>
      <w:r w:rsidRPr="00FD4F3F">
        <w:rPr>
          <w:rFonts w:ascii="Times New Roman" w:eastAsia="ＭＳ 明朝" w:hAnsi="Times New Roman" w:cs="Times New Roman"/>
        </w:rPr>
        <w:t>（</w:t>
      </w:r>
      <w:r w:rsidR="000A197B" w:rsidRPr="00FD4F3F">
        <w:rPr>
          <w:rFonts w:ascii="Times New Roman" w:eastAsia="ＭＳ 明朝" w:hAnsi="Times New Roman" w:cs="Times New Roman"/>
        </w:rPr>
        <w:t>悪い</w:t>
      </w:r>
      <w:r w:rsidRPr="00FD4F3F">
        <w:rPr>
          <w:rFonts w:ascii="Times New Roman" w:eastAsia="ＭＳ 明朝" w:hAnsi="Times New Roman" w:cs="Times New Roman"/>
        </w:rPr>
        <w:t>生徒で</w:t>
      </w:r>
      <w:r w:rsidR="000A197B" w:rsidRPr="00FD4F3F">
        <w:rPr>
          <w:rFonts w:ascii="Times New Roman" w:eastAsia="ＭＳ 明朝" w:hAnsi="Times New Roman" w:cs="Times New Roman"/>
        </w:rPr>
        <w:t>はいないで</w:t>
      </w:r>
      <w:r w:rsidRPr="00FD4F3F">
        <w:rPr>
          <w:rFonts w:ascii="Times New Roman" w:eastAsia="ＭＳ 明朝" w:hAnsi="Times New Roman" w:cs="Times New Roman"/>
        </w:rPr>
        <w:t>）</w:t>
      </w:r>
    </w:p>
    <w:p w14:paraId="52F51791" w14:textId="1F64342C" w:rsidR="009E0D08" w:rsidRPr="00FD4F3F" w:rsidRDefault="005814F6" w:rsidP="009E0D08">
      <w:pPr>
        <w:spacing w:after="0"/>
        <w:ind w:firstLineChars="100" w:firstLine="221"/>
        <w:rPr>
          <w:rFonts w:ascii="Times New Roman" w:eastAsia="ＭＳ 明朝" w:hAnsi="Times New Roman" w:cs="Times New Roman"/>
          <w:b/>
        </w:rPr>
      </w:pPr>
      <w:r w:rsidRPr="00FD4F3F">
        <w:rPr>
          <w:rFonts w:ascii="Times New Roman" w:eastAsia="ＭＳ 明朝" w:hAnsi="Times New Roman" w:cs="Times New Roman"/>
          <w:b/>
          <w:noProof/>
        </w:rPr>
        <mc:AlternateContent>
          <mc:Choice Requires="wps">
            <w:drawing>
              <wp:anchor distT="0" distB="0" distL="114300" distR="114300" simplePos="0" relativeHeight="251665408" behindDoc="0" locked="0" layoutInCell="1" allowOverlap="1" wp14:anchorId="46662EF8" wp14:editId="5301870D">
                <wp:simplePos x="0" y="0"/>
                <wp:positionH relativeFrom="column">
                  <wp:posOffset>102140</wp:posOffset>
                </wp:positionH>
                <wp:positionV relativeFrom="paragraph">
                  <wp:posOffset>259973</wp:posOffset>
                </wp:positionV>
                <wp:extent cx="0" cy="573932"/>
                <wp:effectExtent l="0" t="0" r="38100" b="36195"/>
                <wp:wrapNone/>
                <wp:docPr id="7" name="直線コネクタ 7"/>
                <wp:cNvGraphicFramePr/>
                <a:graphic xmlns:a="http://schemas.openxmlformats.org/drawingml/2006/main">
                  <a:graphicData uri="http://schemas.microsoft.com/office/word/2010/wordprocessingShape">
                    <wps:wsp>
                      <wps:cNvCnPr/>
                      <wps:spPr>
                        <a:xfrm>
                          <a:off x="0" y="0"/>
                          <a:ext cx="0" cy="573932"/>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BCFF8"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0.45pt" to="8.0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0X3AEAAOMDAAAOAAAAZHJzL2Uyb0RvYy54bWysU8uu0zAQ3SPxD5b3NGmvoBA1vYtbwQZB&#10;xeMDfJ1xY+GXbNOk27LmB+AjWIDEko/p4v4GYyfNRYAQQkjRxJ6cczxnPFld9lqRPfggranpfFZS&#10;AobbRppdTV+/enzvISUhMtMwZQ3U9ACBXq7v3ll1roKFba1qwBMUMaHqXE3bGF1VFIG3oFmYWQcG&#10;PwrrNYu49bui8axDda2KRVk+KDrrG+cthxAwuxk+0nXWFwJ4fC5EgEhUTbG2mKPP8TrFYr1i1c4z&#10;10o+lsH+oQrNpMFDJ6kNi4y89fIXKS25t8GKOONWF1YIySF7QDfz8ic3L1vmIHvB5gQ3tSn8P1n+&#10;bL/1RDY1XVJimMYruvn45ebrh9Px8+nd+9Px0+n4jSxTnzoXKoRfma0fd8FtfTLdC6/TG+2QPvf2&#10;MPUW+kj4kOSYvb+8eHSxSHLFLc/5EJ+A1SQtaqqkSa5ZxfZPQxygZ0hKK5NiymxYaMme4d2qXVpv&#10;bMRnVE+wIhU9lJlX8aBgkHgBAm1jYfN8VB44uFJ+kGvezCcVRCaKkEpNpPLPpBGbaJCH8G+JEzqf&#10;aE2ciFoa6393auzPpYoBf3Y9eE22r21zyJeW24GTlLs/Tn0a1R/3mX77b66/AwAA//8DAFBLAwQU&#10;AAYACAAAACEAs2Yy+90AAAAIAQAADwAAAGRycy9kb3ducmV2LnhtbEyPzU7DMBCE70i8g7VI3KiT&#10;BiqaxqkQEhd+Dgk99OjG2yQiXqex0waens0JTqtPM5qdybaT7cQZB986UhAvIhBIlTMt1Qp2ny93&#10;jyB80GR05wgVfKOHbX59lenUuAsVeC5DLTiEfKoVNCH0qZS+atBqv3A9EmtHN1gdGIdamkFfONx2&#10;chlFK2l1S/yh0T0+N1h9laNVsPdvD/heJstT8Tr+FIn8OJ52a6Vub6anDYiAU/gzw1yfq0POnQ5u&#10;JONFx7yK2angPlqDmPWZD3yTOAGZZ/L/gPwXAAD//wMAUEsBAi0AFAAGAAgAAAAhALaDOJL+AAAA&#10;4QEAABMAAAAAAAAAAAAAAAAAAAAAAFtDb250ZW50X1R5cGVzXS54bWxQSwECLQAUAAYACAAAACEA&#10;OP0h/9YAAACUAQAACwAAAAAAAAAAAAAAAAAvAQAAX3JlbHMvLnJlbHNQSwECLQAUAAYACAAAACEA&#10;SzX9F9wBAADjAwAADgAAAAAAAAAAAAAAAAAuAgAAZHJzL2Uyb0RvYy54bWxQSwECLQAUAAYACAAA&#10;ACEAs2Yy+90AAAAIAQAADwAAAAAAAAAAAAAAAAA2BAAAZHJzL2Rvd25yZXYueG1sUEsFBgAAAAAE&#10;AAQA8wAAAEAFAAAAAA==&#10;" strokecolor="black [3200]" strokeweight=".5pt">
                <v:stroke dashstyle="longDashDotDot" joinstyle="miter"/>
              </v:line>
            </w:pict>
          </mc:Fallback>
        </mc:AlternateContent>
      </w:r>
      <w:r w:rsidR="000A197B" w:rsidRPr="00FD4F3F">
        <w:rPr>
          <w:rFonts w:ascii="Times New Roman" w:eastAsia="ＭＳ 明朝" w:hAnsi="Times New Roman" w:cs="Times New Roman"/>
          <w:b/>
          <w:noProof/>
        </w:rPr>
        <mc:AlternateContent>
          <mc:Choice Requires="wps">
            <w:drawing>
              <wp:anchor distT="0" distB="0" distL="114300" distR="114300" simplePos="0" relativeHeight="251664384" behindDoc="0" locked="0" layoutInCell="1" allowOverlap="1" wp14:anchorId="1C4B3C13" wp14:editId="3835C1AA">
                <wp:simplePos x="0" y="0"/>
                <wp:positionH relativeFrom="column">
                  <wp:posOffset>3788923</wp:posOffset>
                </wp:positionH>
                <wp:positionV relativeFrom="paragraph">
                  <wp:posOffset>250245</wp:posOffset>
                </wp:positionV>
                <wp:extent cx="0" cy="583660"/>
                <wp:effectExtent l="0" t="0" r="38100" b="26035"/>
                <wp:wrapNone/>
                <wp:docPr id="6" name="直線コネクタ 6"/>
                <wp:cNvGraphicFramePr/>
                <a:graphic xmlns:a="http://schemas.openxmlformats.org/drawingml/2006/main">
                  <a:graphicData uri="http://schemas.microsoft.com/office/word/2010/wordprocessingShape">
                    <wps:wsp>
                      <wps:cNvCnPr/>
                      <wps:spPr>
                        <a:xfrm>
                          <a:off x="0" y="0"/>
                          <a:ext cx="0" cy="58366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D67BF"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35pt,19.7pt" to="298.3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hU3wEAAOMDAAAOAAAAZHJzL2Uyb0RvYy54bWysU82O0zAQviPxDpbv26S7IlpFTfewFVwQ&#10;VPw8gNcZNxb+k22a9FrOvAA8BAeQOPIwPexrMHbaLAKEViukyLEn830z3+fJ4mrQimzBB2lNQ+ez&#10;khIw3LbSbBr69s3Ts0tKQmSmZcoaaOgOAr1aPn606F0N57azqgVPkMSEuncN7WJ0dVEE3oFmYWYd&#10;GPworNcs4tFvitazHtm1Ks7Lsip661vnLYcQMLoaP9Jl5hcCeHwpRIBIVEOxt5hXn9ebtBbLBas3&#10;nrlO8mMb7AFdaCYNFp2oViwy8t7LP6i05N4GK+KMW11YISSHrAHVzMvf1LzumIOsBc0JbrIp/D9a&#10;/mK79kS2Da0oMUzjFd1+/nb7/dNh//Xw4eNh/+Ww/0Gq5FPvQo3p12btj6fg1j6JHoTX6Y1yyJC9&#10;3U3ewhAJH4Mco08uL6oq217c4ZwP8RlYTdKmoUqapJrVbPs8RKyFqaeUFFYmrSmyYqEjW4Z3qzZp&#10;v7IRn9QsQlJakZoe28y7uFMwUrwCgbKxsXkulQcOrpUf6dp384kFMxNESKUmUPlv0DE3wSAP4X2B&#10;U3auaE2cgFoa6/9WNQ6nVsWYf1I9ak2yb2y7y5eW7cBJyv4cpz6N6q/nDL/7N5c/AQAA//8DAFBL&#10;AwQUAAYACAAAACEAmegNHeAAAAAKAQAADwAAAGRycy9kb3ducmV2LnhtbEyPTU/DMAyG70j8h8hI&#10;3Fi6lY21NJ0QEhc+Di077Jg1XlvROF2TboVfjxEHONp+9Pp5s81kO3HCwbeOFMxnEQikypmWagXb&#10;96ebNQgfNBndOUIFn+hhk19eZDo17kwFnspQCw4hn2oFTQh9KqWvGrTaz1yPxLeDG6wOPA61NIM+&#10;c7jt5CKKVtLqlvhDo3t8bLD6KEerYOdflvhaxotj8Tx+FbF8Oxy3iVLXV9PDPYiAU/iD4Uef1SFn&#10;p70byXjRKVgmqztGFcTJLQgGfhd7JuN5DDLP5P8K+TcAAAD//wMAUEsBAi0AFAAGAAgAAAAhALaD&#10;OJL+AAAA4QEAABMAAAAAAAAAAAAAAAAAAAAAAFtDb250ZW50X1R5cGVzXS54bWxQSwECLQAUAAYA&#10;CAAAACEAOP0h/9YAAACUAQAACwAAAAAAAAAAAAAAAAAvAQAAX3JlbHMvLnJlbHNQSwECLQAUAAYA&#10;CAAAACEAkr44VN8BAADjAwAADgAAAAAAAAAAAAAAAAAuAgAAZHJzL2Uyb0RvYy54bWxQSwECLQAU&#10;AAYACAAAACEAmegNHeAAAAAKAQAADwAAAAAAAAAAAAAAAAA5BAAAZHJzL2Rvd25yZXYueG1sUEsF&#10;BgAAAAAEAAQA8wAAAEYFAAAAAA==&#10;" strokecolor="black [3200]" strokeweight=".5pt">
                <v:stroke dashstyle="longDashDotDot" joinstyle="miter"/>
              </v:line>
            </w:pict>
          </mc:Fallback>
        </mc:AlternateContent>
      </w:r>
      <w:r w:rsidR="009E0D08" w:rsidRPr="00FD4F3F">
        <w:rPr>
          <w:rFonts w:ascii="Times New Roman" w:eastAsia="ＭＳ 明朝" w:hAnsi="Times New Roman" w:cs="Times New Roman"/>
          <w:b/>
          <w:noProof/>
        </w:rPr>
        <mc:AlternateContent>
          <mc:Choice Requires="wps">
            <w:drawing>
              <wp:anchor distT="0" distB="0" distL="114300" distR="114300" simplePos="0" relativeHeight="251662336" behindDoc="0" locked="0" layoutInCell="1" allowOverlap="1" wp14:anchorId="47A4B35B" wp14:editId="65B4096E">
                <wp:simplePos x="0" y="0"/>
                <wp:positionH relativeFrom="column">
                  <wp:posOffset>1002052</wp:posOffset>
                </wp:positionH>
                <wp:positionV relativeFrom="paragraph">
                  <wp:posOffset>243465</wp:posOffset>
                </wp:positionV>
                <wp:extent cx="2787267"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787267"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705977"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9pt,19.15pt" to="298.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OA4QEAAOQDAAAOAAAAZHJzL2Uyb0RvYy54bWysU0uOEzEQ3SNxB8t70p1oNBm10pnFRDOb&#10;EUR8DuBxl9MW/sn2pDvbsOYCcAgWILHkMFnMNSi7kx4ECCGEFFX8ee9VvXL14rLXimzBB2lNTaeT&#10;khIw3DbSbGr65vX1swtKQmSmYcoaqOkOAr1cPn2y6FwFM9ta1YAnKGJC1bmatjG6qigCb0GzMLEO&#10;DF4K6zWLuPWbovGsQ3WtillZnhed9Y3zlkMIeLoaLuky6wsBPL4QIkAkqqZYW8zR53iXYrFcsGrj&#10;mWslP5bB/qEKzaTBpKPUikVG7r38RUpL7m2wIk641YUVQnLIHtDNtPzJzauWOchesDnBjW0K/0+W&#10;P9+uPZFNTc8oMUzjEz18/PLw9cNh//nw7v1h/+mw/0bOUp86FyqEX5m1P+6CW/tkuhdep3+0Q/rc&#10;293YW+gj4Xg4m1/MZ+dzSvjprngkOh/iDVhN0qKmSppkm1VsexsiJkPoCZKOlUkxnaxYaMmW4eOq&#10;TVqvbMRfqhYpCVakqoc68yruFAwSL0Ggb6xsmlPliYMr5Qe55u10VEFkogip1Egq/0w6YhMN8hT+&#10;LXFE54zWxJGopbH+d1ljfypVDPiT68Frsn1nm11+tdwOHKXcn+PYp1n9cZ/pjx/n8jsAAAD//wMA&#10;UEsDBBQABgAIAAAAIQDWqpsr3wAAAAkBAAAPAAAAZHJzL2Rvd25yZXYueG1sTI9LT8MwEITvSPwH&#10;a5G4UaeN0keIUyEkLjwOCT1wdONtEjVep7HTBn49izjAcXZGM99m28l24oyDbx0pmM8iEEiVMy3V&#10;CnbvT3drED5oMrpzhAo+0cM2v77KdGrchQo8l6EWXEI+1QqaEPpUSl81aLWfuR6JvYMbrA4sh1qa&#10;QV+43HZyEUVLaXVLvNDoHh8brI7laBV8+JcEX8t4cSqex68ilm+H026j1O3N9HAPIuAU/sLwg8/o&#10;kDPT3o1kvOhYJytGDwridQyCA8lmuQKx/z3IPJP/P8i/AQAA//8DAFBLAQItABQABgAIAAAAIQC2&#10;gziS/gAAAOEBAAATAAAAAAAAAAAAAAAAAAAAAABbQ29udGVudF9UeXBlc10ueG1sUEsBAi0AFAAG&#10;AAgAAAAhADj9If/WAAAAlAEAAAsAAAAAAAAAAAAAAAAALwEAAF9yZWxzLy5yZWxzUEsBAi0AFAAG&#10;AAgAAAAhAM7vU4DhAQAA5AMAAA4AAAAAAAAAAAAAAAAALgIAAGRycy9lMm9Eb2MueG1sUEsBAi0A&#10;FAAGAAgAAAAhANaqmyvfAAAACQEAAA8AAAAAAAAAAAAAAAAAOwQAAGRycy9kb3ducmV2LnhtbFBL&#10;BQYAAAAABAAEAPMAAABHBQAAAAA=&#10;" strokecolor="black [3200]" strokeweight=".5pt">
                <v:stroke dashstyle="longDashDotDot" joinstyle="miter"/>
              </v:line>
            </w:pict>
          </mc:Fallback>
        </mc:AlternateContent>
      </w:r>
      <w:r w:rsidR="009E0D08" w:rsidRPr="00FD4F3F">
        <w:rPr>
          <w:rFonts w:ascii="Times New Roman" w:eastAsia="ＭＳ 明朝" w:hAnsi="Times New Roman" w:cs="Times New Roman"/>
          <w:b/>
        </w:rPr>
        <w:t>【作り方】</w:t>
      </w:r>
    </w:p>
    <w:p w14:paraId="1F9605C5" w14:textId="1932CCE1" w:rsidR="009E0D08" w:rsidRPr="00FD4F3F" w:rsidRDefault="009E0D08" w:rsidP="009E0D08">
      <w:pPr>
        <w:spacing w:after="0"/>
        <w:ind w:leftChars="100" w:left="220" w:firstLineChars="100" w:firstLine="221"/>
        <w:rPr>
          <w:rFonts w:ascii="Times New Roman" w:eastAsia="ＭＳ 明朝" w:hAnsi="Times New Roman" w:cs="Times New Roman"/>
          <w:b/>
        </w:rPr>
      </w:pPr>
      <w:r w:rsidRPr="00FD4F3F">
        <w:rPr>
          <w:rFonts w:ascii="Times New Roman" w:eastAsia="ＭＳ 明朝" w:hAnsi="Times New Roman" w:cs="Times New Roman"/>
          <w:b/>
        </w:rPr>
        <w:t>ステップ</w:t>
      </w:r>
      <w:r w:rsidRPr="00FD4F3F">
        <w:rPr>
          <w:rFonts w:ascii="ＭＳ 明朝" w:eastAsia="ＭＳ 明朝" w:hAnsi="ＭＳ 明朝" w:cs="ＭＳ 明朝" w:hint="eastAsia"/>
          <w:b/>
        </w:rPr>
        <w:t>⓵</w:t>
      </w:r>
      <w:r w:rsidRPr="00FD4F3F">
        <w:rPr>
          <w:rFonts w:ascii="Times New Roman" w:eastAsia="ＭＳ 明朝" w:hAnsi="Times New Roman" w:cs="Times New Roman"/>
          <w:b/>
        </w:rPr>
        <w:t>：</w:t>
      </w:r>
      <w:r w:rsidRPr="00FD4F3F">
        <w:rPr>
          <w:rFonts w:ascii="Times New Roman" w:eastAsia="ＭＳ 明朝" w:hAnsi="Times New Roman" w:cs="Times New Roman"/>
          <w:b/>
        </w:rPr>
        <w:t xml:space="preserve"> </w:t>
      </w:r>
      <w:r w:rsidRPr="00FD4F3F">
        <w:rPr>
          <w:rFonts w:ascii="Times New Roman" w:eastAsia="ＭＳ 明朝" w:hAnsi="Times New Roman" w:cs="Times New Roman"/>
          <w:b/>
          <w:color w:val="FF0000"/>
        </w:rPr>
        <w:t>肯定</w:t>
      </w:r>
      <w:r w:rsidR="000A197B" w:rsidRPr="00FD4F3F">
        <w:rPr>
          <w:rFonts w:ascii="Times New Roman" w:eastAsia="ＭＳ 明朝" w:hAnsi="Times New Roman" w:cs="Times New Roman"/>
        </w:rPr>
        <w:t>の命令文を</w:t>
      </w:r>
      <w:r w:rsidRPr="00FD4F3F">
        <w:rPr>
          <w:rFonts w:ascii="Times New Roman" w:eastAsia="ＭＳ 明朝" w:hAnsi="Times New Roman" w:cs="Times New Roman"/>
        </w:rPr>
        <w:t>作る。</w:t>
      </w:r>
    </w:p>
    <w:p w14:paraId="0B8EE90C" w14:textId="12D344D3" w:rsidR="009E0D08" w:rsidRPr="00FD4F3F" w:rsidRDefault="009E0D08" w:rsidP="000A197B">
      <w:pPr>
        <w:spacing w:after="0"/>
        <w:ind w:leftChars="200" w:left="1213" w:hangingChars="350" w:hanging="773"/>
        <w:rPr>
          <w:rFonts w:ascii="Times New Roman" w:eastAsia="ＭＳ 明朝" w:hAnsi="Times New Roman" w:cs="Times New Roman"/>
        </w:rPr>
      </w:pPr>
      <w:r w:rsidRPr="00FD4F3F">
        <w:rPr>
          <w:rFonts w:ascii="Times New Roman" w:eastAsia="ＭＳ 明朝" w:hAnsi="Times New Roman" w:cs="Times New Roman"/>
          <w:b/>
        </w:rPr>
        <w:t>ステップ</w:t>
      </w:r>
      <w:r w:rsidRPr="00FD4F3F">
        <w:rPr>
          <w:rFonts w:ascii="ＭＳ 明朝" w:eastAsia="ＭＳ 明朝" w:hAnsi="ＭＳ 明朝" w:cs="ＭＳ 明朝" w:hint="eastAsia"/>
          <w:b/>
        </w:rPr>
        <w:t>②</w:t>
      </w:r>
      <w:r w:rsidRPr="00FD4F3F">
        <w:rPr>
          <w:rFonts w:ascii="Times New Roman" w:eastAsia="ＭＳ 明朝" w:hAnsi="Times New Roman" w:cs="Times New Roman"/>
          <w:b/>
        </w:rPr>
        <w:t>：</w:t>
      </w:r>
      <w:r w:rsidRPr="00FD4F3F">
        <w:rPr>
          <w:rFonts w:ascii="Times New Roman" w:eastAsia="ＭＳ 明朝" w:hAnsi="Times New Roman" w:cs="Times New Roman"/>
          <w:b/>
        </w:rPr>
        <w:t xml:space="preserve"> </w:t>
      </w:r>
      <w:r w:rsidR="000A197B" w:rsidRPr="00FD4F3F">
        <w:rPr>
          <w:rFonts w:ascii="Times New Roman" w:eastAsia="ＭＳ 明朝" w:hAnsi="Times New Roman" w:cs="Times New Roman"/>
        </w:rPr>
        <w:t>文の先頭に</w:t>
      </w:r>
      <w:r w:rsidR="000A197B" w:rsidRPr="00FD4F3F">
        <w:rPr>
          <w:rFonts w:ascii="Times New Roman" w:eastAsia="ＭＳ 明朝" w:hAnsi="Times New Roman" w:cs="Times New Roman"/>
        </w:rPr>
        <w:t xml:space="preserve"> </w:t>
      </w:r>
      <w:r w:rsidR="000A197B" w:rsidRPr="00FD4F3F">
        <w:rPr>
          <w:rFonts w:ascii="Times New Roman" w:eastAsia="ＭＳ 明朝" w:hAnsi="Times New Roman" w:cs="Times New Roman"/>
          <w:b/>
          <w:color w:val="FF0000"/>
        </w:rPr>
        <w:t>Don’t /Do not</w:t>
      </w:r>
      <w:r w:rsidR="000A197B" w:rsidRPr="00FD4F3F">
        <w:rPr>
          <w:rFonts w:ascii="Times New Roman" w:eastAsia="ＭＳ 明朝" w:hAnsi="Times New Roman" w:cs="Times New Roman"/>
        </w:rPr>
        <w:t xml:space="preserve"> </w:t>
      </w:r>
      <w:r w:rsidR="000A197B" w:rsidRPr="00FD4F3F">
        <w:rPr>
          <w:rFonts w:ascii="Times New Roman" w:eastAsia="ＭＳ 明朝" w:hAnsi="Times New Roman" w:cs="Times New Roman"/>
        </w:rPr>
        <w:t>を足す。</w:t>
      </w:r>
    </w:p>
    <w:p w14:paraId="048F1567" w14:textId="77777777" w:rsidR="009E0D08" w:rsidRPr="00FD4F3F" w:rsidRDefault="009E0D08" w:rsidP="009E0D08">
      <w:pPr>
        <w:spacing w:after="0"/>
        <w:ind w:left="221" w:hangingChars="100" w:hanging="221"/>
        <w:rPr>
          <w:rFonts w:ascii="Times New Roman" w:eastAsia="ＭＳ 明朝" w:hAnsi="Times New Roman" w:cs="Times New Roman"/>
        </w:rPr>
      </w:pPr>
      <w:r w:rsidRPr="00FD4F3F">
        <w:rPr>
          <w:rFonts w:ascii="Times New Roman" w:eastAsia="ＭＳ 明朝" w:hAnsi="Times New Roman" w:cs="Times New Roman"/>
          <w:b/>
          <w:noProof/>
        </w:rPr>
        <mc:AlternateContent>
          <mc:Choice Requires="wps">
            <w:drawing>
              <wp:anchor distT="0" distB="0" distL="114300" distR="114300" simplePos="0" relativeHeight="251663360" behindDoc="0" locked="0" layoutInCell="1" allowOverlap="1" wp14:anchorId="7256C7F9" wp14:editId="06429F69">
                <wp:simplePos x="0" y="0"/>
                <wp:positionH relativeFrom="column">
                  <wp:posOffset>120704</wp:posOffset>
                </wp:positionH>
                <wp:positionV relativeFrom="paragraph">
                  <wp:posOffset>44198</wp:posOffset>
                </wp:positionV>
                <wp:extent cx="3668616"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668616"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1377"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3.5pt" to="2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Sy4AEAAOQDAAAOAAAAZHJzL2Uyb0RvYy54bWysU0uOEzEQ3SNxB8t70p1B0xq10pnFRLBB&#10;EPE5gMddTlv4J9ukO9uw5gJwCBYgsZzDZDHXoOxOetAMQgghRRV/3ntVr1y9uBy0IlvwQVrT0Pms&#10;pAQMt600m4a+e/vsyQUlITLTMmUNNHQHgV4uHz9a9K6GM9tZ1YInKGJC3buGdjG6uigC70CzMLMO&#10;DF4K6zWLuPWbovWsR3WtirOyrIre+tZ5yyEEPF2Nl3SZ9YUAHl8JESAS1VCsLeboc7xOsVguWL3x&#10;zHWSH8tg/1CFZtJg0klqxSIjH7x8IKUl9zZYEWfc6sIKITlkD+hmXt5z86ZjDrIXbE5wU5vC/5Pl&#10;L7drT2Tb0HNKDNP4RLdfvt/++HzYfzt8/HTYfz3sb8h56lPvQo3wK7P2x11wa59MD8Lr9I92yJB7&#10;u5t6C0MkHA+fVtVFNa8o4ae74o7ofIjPwWqSFg1V0iTbrGbbFyFiMoSeIOlYmRTTyYqFjmwZPq7a&#10;pPXKRvylapGSYEWqeqwzr+JOwSjxGgT6xsrmOVWeOLhSfpRr388nFUQmipBKTaTyz6QjNtEgT+Hf&#10;Eid0zmhNnIhaGut/lzUOp1LFiD+5Hr0m29e23eVXy+3AUcr9OY59mtVf95l+93EufwIAAP//AwBQ&#10;SwMEFAAGAAgAAAAhAHx/xMjdAAAABgEAAA8AAABkcnMvZG93bnJldi54bWxMj01vwjAMhu+T+A+R&#10;kXYb6UDA2jVFCGmXfRzacdgxNKat1jilSaHbr5/HZTtZj17r9eN0M9pWnLH3jSMF97MIBFLpTEOV&#10;gv37090DCB80Gd06QgVf6GGTTW5SnRh3oRzPRagEl5BPtII6hC6R0pc1Wu1nrkPi7Oh6qwNjX0nT&#10;6wuX21bOo2glrW6IL9S6w12N5WcxWAUf/mWJr8Vifsqfh+98Id+Op32s1O103D6CCDiGv2X41Wd1&#10;yNjp4AYyXrTMMb8SFKx5cLyMV2sQhyvLLJX/9bMfAAAA//8DAFBLAQItABQABgAIAAAAIQC2gziS&#10;/gAAAOEBAAATAAAAAAAAAAAAAAAAAAAAAABbQ29udGVudF9UeXBlc10ueG1sUEsBAi0AFAAGAAgA&#10;AAAhADj9If/WAAAAlAEAAAsAAAAAAAAAAAAAAAAALwEAAF9yZWxzLy5yZWxzUEsBAi0AFAAGAAgA&#10;AAAhAC5ZhLLgAQAA5AMAAA4AAAAAAAAAAAAAAAAALgIAAGRycy9lMm9Eb2MueG1sUEsBAi0AFAAG&#10;AAgAAAAhAHx/xMjdAAAABgEAAA8AAAAAAAAAAAAAAAAAOgQAAGRycy9kb3ducmV2LnhtbFBLBQYA&#10;AAAABAAEAPMAAABEBQAAAAA=&#10;" strokecolor="black [3200]" strokeweight=".5pt">
                <v:stroke dashstyle="longDashDotDot" joinstyle="miter"/>
              </v:line>
            </w:pict>
          </mc:Fallback>
        </mc:AlternateContent>
      </w:r>
    </w:p>
    <w:p w14:paraId="0034D20F" w14:textId="2598C696" w:rsidR="009E0D08" w:rsidRPr="00FD4F3F" w:rsidRDefault="009E0D08" w:rsidP="009E0D08">
      <w:pPr>
        <w:spacing w:after="0"/>
        <w:ind w:left="221" w:hangingChars="100" w:hanging="221"/>
        <w:rPr>
          <w:rFonts w:ascii="Times New Roman" w:eastAsia="ＭＳ 明朝" w:hAnsi="Times New Roman" w:cs="Times New Roman"/>
          <w:b/>
        </w:rPr>
      </w:pPr>
      <w:r w:rsidRPr="00FD4F3F">
        <w:rPr>
          <w:rFonts w:ascii="Times New Roman" w:eastAsia="ＭＳ 明朝" w:hAnsi="Times New Roman" w:cs="Times New Roman"/>
          <w:b/>
        </w:rPr>
        <w:t>＜例</w:t>
      </w:r>
      <w:r w:rsidRPr="00FD4F3F">
        <w:rPr>
          <w:rFonts w:ascii="Times New Roman" w:eastAsia="ＭＳ 明朝" w:hAnsi="Times New Roman" w:cs="Times New Roman"/>
          <w:b/>
        </w:rPr>
        <w:t>1</w:t>
      </w:r>
      <w:r w:rsidRPr="00FD4F3F">
        <w:rPr>
          <w:rFonts w:ascii="Times New Roman" w:eastAsia="ＭＳ 明朝" w:hAnsi="Times New Roman" w:cs="Times New Roman"/>
          <w:b/>
        </w:rPr>
        <w:t>＞「</w:t>
      </w:r>
      <w:r w:rsidR="000A197B" w:rsidRPr="00FD4F3F">
        <w:rPr>
          <w:rFonts w:ascii="Times New Roman" w:eastAsia="ＭＳ 明朝" w:hAnsi="Times New Roman" w:cs="Times New Roman"/>
          <w:b/>
        </w:rPr>
        <w:t>これを食べないで</w:t>
      </w:r>
      <w:r w:rsidRPr="00FD4F3F">
        <w:rPr>
          <w:rFonts w:ascii="Times New Roman" w:eastAsia="ＭＳ 明朝" w:hAnsi="Times New Roman" w:cs="Times New Roman"/>
          <w:b/>
        </w:rPr>
        <w:t>」という文</w:t>
      </w:r>
      <w:r w:rsidR="009E1CA8">
        <w:rPr>
          <w:rFonts w:ascii="Times New Roman" w:eastAsia="ＭＳ 明朝" w:hAnsi="Times New Roman" w:cs="Times New Roman" w:hint="eastAsia"/>
          <w:b/>
        </w:rPr>
        <w:t>の</w:t>
      </w:r>
      <w:r w:rsidRPr="00FD4F3F">
        <w:rPr>
          <w:rFonts w:ascii="Times New Roman" w:eastAsia="ＭＳ 明朝" w:hAnsi="Times New Roman" w:cs="Times New Roman"/>
          <w:b/>
        </w:rPr>
        <w:t>場合。</w:t>
      </w:r>
    </w:p>
    <w:p w14:paraId="7EB99A02" w14:textId="35C3B3ED" w:rsidR="009E0D08" w:rsidRPr="00FD4F3F" w:rsidRDefault="009E0D08" w:rsidP="000A197B">
      <w:pPr>
        <w:spacing w:after="0"/>
        <w:ind w:left="220" w:hangingChars="100" w:hanging="220"/>
        <w:rPr>
          <w:rFonts w:ascii="Times New Roman" w:eastAsia="ＭＳ 明朝" w:hAnsi="Times New Roman" w:cs="Times New Roman"/>
        </w:rPr>
      </w:pPr>
      <w:r w:rsidRPr="00FD4F3F">
        <w:rPr>
          <w:rFonts w:ascii="Times New Roman" w:eastAsia="ＭＳ 明朝" w:hAnsi="Times New Roman" w:cs="Times New Roman"/>
        </w:rPr>
        <w:t xml:space="preserve">　　　ステップ</w:t>
      </w:r>
      <w:r w:rsidRPr="00FD4F3F">
        <w:rPr>
          <w:rFonts w:ascii="ＭＳ 明朝" w:eastAsia="ＭＳ 明朝" w:hAnsi="ＭＳ 明朝" w:cs="ＭＳ 明朝" w:hint="eastAsia"/>
        </w:rPr>
        <w:t>⓵</w:t>
      </w:r>
      <w:r w:rsidRPr="00FD4F3F">
        <w:rPr>
          <w:rFonts w:ascii="Times New Roman" w:eastAsia="ＭＳ 明朝" w:hAnsi="Times New Roman" w:cs="Times New Roman"/>
        </w:rPr>
        <w:t>：</w:t>
      </w:r>
      <w:r w:rsidRPr="00FD4F3F">
        <w:rPr>
          <w:rFonts w:ascii="Times New Roman" w:eastAsia="ＭＳ 明朝" w:hAnsi="Times New Roman" w:cs="Times New Roman"/>
          <w:color w:val="FF0000"/>
        </w:rPr>
        <w:t>肯定</w:t>
      </w:r>
      <w:r w:rsidR="000A197B" w:rsidRPr="00FD4F3F">
        <w:rPr>
          <w:rFonts w:ascii="Times New Roman" w:eastAsia="ＭＳ 明朝" w:hAnsi="Times New Roman" w:cs="Times New Roman"/>
        </w:rPr>
        <w:t>の命令文を作る</w:t>
      </w:r>
      <w:r w:rsidRPr="00FD4F3F">
        <w:rPr>
          <w:rFonts w:ascii="Times New Roman" w:eastAsia="ＭＳ 明朝" w:hAnsi="Times New Roman" w:cs="Times New Roman"/>
        </w:rPr>
        <w:t>。</w:t>
      </w:r>
      <w:r w:rsidR="000A197B" w:rsidRPr="00FD4F3F">
        <w:rPr>
          <w:rFonts w:ascii="Times New Roman" w:eastAsia="ＭＳ 明朝" w:hAnsi="Times New Roman" w:cs="Times New Roman"/>
        </w:rPr>
        <w:t xml:space="preserve">　　</w:t>
      </w:r>
      <w:r w:rsidRPr="00FD4F3F">
        <w:rPr>
          <w:rFonts w:ascii="Times New Roman" w:eastAsia="ＭＳ 明朝" w:hAnsi="Times New Roman" w:cs="Times New Roman"/>
        </w:rPr>
        <w:t>「</w:t>
      </w:r>
      <w:r w:rsidR="000A197B" w:rsidRPr="00FD4F3F">
        <w:rPr>
          <w:rFonts w:ascii="Times New Roman" w:eastAsia="ＭＳ 明朝" w:hAnsi="Times New Roman" w:cs="Times New Roman"/>
        </w:rPr>
        <w:t>これを食べて</w:t>
      </w:r>
      <w:r w:rsidRPr="00FD4F3F">
        <w:rPr>
          <w:rFonts w:ascii="Times New Roman" w:eastAsia="ＭＳ 明朝" w:hAnsi="Times New Roman" w:cs="Times New Roman"/>
        </w:rPr>
        <w:t>」</w:t>
      </w:r>
    </w:p>
    <w:p w14:paraId="31563BC5" w14:textId="24B57D23" w:rsidR="009E0D08" w:rsidRPr="00FD4F3F" w:rsidRDefault="009E0D08" w:rsidP="009E0D08">
      <w:pPr>
        <w:spacing w:afterLines="50" w:after="180"/>
        <w:ind w:left="220" w:hangingChars="100" w:hanging="220"/>
        <w:rPr>
          <w:rFonts w:ascii="Times New Roman" w:eastAsia="ＭＳ 明朝" w:hAnsi="Times New Roman" w:cs="Times New Roman"/>
          <w:u w:val="single"/>
        </w:rPr>
      </w:pPr>
      <w:r w:rsidRPr="00FD4F3F">
        <w:rPr>
          <w:rFonts w:ascii="Times New Roman" w:eastAsia="ＭＳ 明朝" w:hAnsi="Times New Roman" w:cs="Times New Roman"/>
        </w:rPr>
        <w:t xml:space="preserve">　　　　　　　　　</w:t>
      </w:r>
      <w:r w:rsidRPr="00FD4F3F">
        <w:rPr>
          <w:rFonts w:ascii="Times New Roman" w:eastAsia="ＭＳ 明朝" w:hAnsi="Times New Roman" w:cs="Times New Roman"/>
          <w:u w:val="single"/>
        </w:rPr>
        <w:t xml:space="preserve">　　</w:t>
      </w:r>
      <w:r w:rsidRPr="00FD4F3F">
        <w:rPr>
          <w:rFonts w:ascii="Times New Roman" w:eastAsia="ＭＳ 明朝" w:hAnsi="Times New Roman" w:cs="Times New Roman"/>
          <w:u w:val="single"/>
        </w:rPr>
        <w:t xml:space="preserve"> </w:t>
      </w:r>
      <w:r w:rsidR="000A197B" w:rsidRPr="00FD4F3F">
        <w:rPr>
          <w:rFonts w:ascii="Times New Roman" w:eastAsia="ＭＳ 明朝" w:hAnsi="Times New Roman" w:cs="Times New Roman"/>
          <w:u w:val="single"/>
        </w:rPr>
        <w:t>Eat this</w:t>
      </w:r>
      <w:r w:rsidRPr="00FD4F3F">
        <w:rPr>
          <w:rFonts w:ascii="Times New Roman" w:eastAsia="ＭＳ 明朝" w:hAnsi="Times New Roman" w:cs="Times New Roman"/>
          <w:u w:val="single"/>
        </w:rPr>
        <w:t xml:space="preserve">.      </w:t>
      </w:r>
      <w:r w:rsidR="000A197B" w:rsidRPr="00FD4F3F">
        <w:rPr>
          <w:rFonts w:ascii="Times New Roman" w:eastAsia="ＭＳ 明朝" w:hAnsi="Times New Roman" w:cs="Times New Roman"/>
          <w:u w:val="single"/>
        </w:rPr>
        <w:t xml:space="preserve">        </w:t>
      </w:r>
      <w:r w:rsidRPr="00FD4F3F">
        <w:rPr>
          <w:rFonts w:ascii="Times New Roman" w:eastAsia="ＭＳ 明朝" w:hAnsi="Times New Roman" w:cs="Times New Roman"/>
          <w:u w:val="single"/>
        </w:rPr>
        <w:t xml:space="preserve"> </w:t>
      </w:r>
    </w:p>
    <w:p w14:paraId="543FBD9F" w14:textId="7BC6FC48" w:rsidR="009E0D08" w:rsidRPr="00FD4F3F" w:rsidRDefault="009E0D08" w:rsidP="00FD4F3F">
      <w:pPr>
        <w:spacing w:after="0"/>
        <w:ind w:leftChars="300" w:left="1210" w:hangingChars="250" w:hanging="550"/>
        <w:rPr>
          <w:rFonts w:ascii="Times New Roman" w:eastAsia="ＭＳ 明朝" w:hAnsi="Times New Roman" w:cs="Times New Roman"/>
        </w:rPr>
      </w:pPr>
      <w:r w:rsidRPr="00FD4F3F">
        <w:rPr>
          <w:rFonts w:ascii="Times New Roman" w:eastAsia="ＭＳ 明朝" w:hAnsi="Times New Roman" w:cs="Times New Roman"/>
        </w:rPr>
        <w:t>ステップ</w:t>
      </w:r>
      <w:r w:rsidRPr="00FD4F3F">
        <w:rPr>
          <w:rFonts w:ascii="ＭＳ 明朝" w:eastAsia="ＭＳ 明朝" w:hAnsi="ＭＳ 明朝" w:cs="ＭＳ 明朝" w:hint="eastAsia"/>
        </w:rPr>
        <w:t>②</w:t>
      </w:r>
      <w:r w:rsidRPr="00FD4F3F">
        <w:rPr>
          <w:rFonts w:ascii="Times New Roman" w:eastAsia="ＭＳ 明朝" w:hAnsi="Times New Roman" w:cs="Times New Roman"/>
        </w:rPr>
        <w:t>：</w:t>
      </w:r>
      <w:r w:rsidR="000A197B" w:rsidRPr="00FD4F3F">
        <w:rPr>
          <w:rFonts w:ascii="Times New Roman" w:eastAsia="ＭＳ 明朝" w:hAnsi="Times New Roman" w:cs="Times New Roman"/>
        </w:rPr>
        <w:t>文の先頭に</w:t>
      </w:r>
      <w:r w:rsidR="000A197B" w:rsidRPr="00FD4F3F">
        <w:rPr>
          <w:rFonts w:ascii="Times New Roman" w:eastAsia="ＭＳ 明朝" w:hAnsi="Times New Roman" w:cs="Times New Roman"/>
        </w:rPr>
        <w:t xml:space="preserve"> </w:t>
      </w:r>
      <w:r w:rsidR="000A197B" w:rsidRPr="00FD4F3F">
        <w:rPr>
          <w:rFonts w:ascii="Times New Roman" w:eastAsia="ＭＳ 明朝" w:hAnsi="Times New Roman" w:cs="Times New Roman"/>
          <w:color w:val="FF0000"/>
        </w:rPr>
        <w:t>Don’t /Do not</w:t>
      </w:r>
      <w:r w:rsidR="000A197B" w:rsidRPr="00FD4F3F">
        <w:rPr>
          <w:rFonts w:ascii="Times New Roman" w:eastAsia="ＭＳ 明朝" w:hAnsi="Times New Roman" w:cs="Times New Roman"/>
        </w:rPr>
        <w:t xml:space="preserve"> </w:t>
      </w:r>
      <w:r w:rsidR="000A197B" w:rsidRPr="00FD4F3F">
        <w:rPr>
          <w:rFonts w:ascii="Times New Roman" w:eastAsia="ＭＳ 明朝" w:hAnsi="Times New Roman" w:cs="Times New Roman"/>
        </w:rPr>
        <w:t>を足す。</w:t>
      </w:r>
    </w:p>
    <w:p w14:paraId="2C5A5A6C" w14:textId="46664C90" w:rsidR="009E0D08" w:rsidRPr="00FD4F3F" w:rsidRDefault="009E0D08" w:rsidP="000A197B">
      <w:pPr>
        <w:spacing w:after="0"/>
        <w:ind w:left="220" w:hangingChars="100" w:hanging="220"/>
        <w:rPr>
          <w:rFonts w:ascii="Times New Roman" w:eastAsia="ＭＳ 明朝" w:hAnsi="Times New Roman" w:cs="Times New Roman"/>
          <w:u w:val="single"/>
        </w:rPr>
      </w:pPr>
      <w:r w:rsidRPr="00FD4F3F">
        <w:rPr>
          <w:rFonts w:ascii="Times New Roman" w:eastAsia="ＭＳ 明朝" w:hAnsi="Times New Roman" w:cs="Times New Roman"/>
        </w:rPr>
        <w:t xml:space="preserve">　</w:t>
      </w:r>
      <w:r w:rsidR="00FD4F3F">
        <w:rPr>
          <w:rFonts w:ascii="Times New Roman" w:eastAsia="ＭＳ 明朝" w:hAnsi="Times New Roman" w:cs="Times New Roman" w:hint="eastAsia"/>
        </w:rPr>
        <w:t xml:space="preserve"> </w:t>
      </w:r>
      <w:r w:rsidR="00FD4F3F">
        <w:rPr>
          <w:rFonts w:ascii="Times New Roman" w:eastAsia="ＭＳ 明朝" w:hAnsi="Times New Roman" w:cs="Times New Roman"/>
        </w:rPr>
        <w:t xml:space="preserve"> </w:t>
      </w:r>
      <w:r w:rsidRPr="00FD4F3F">
        <w:rPr>
          <w:rFonts w:ascii="Times New Roman" w:eastAsia="ＭＳ 明朝" w:hAnsi="Times New Roman" w:cs="Times New Roman"/>
        </w:rPr>
        <w:t xml:space="preserve">　　　　　　　</w:t>
      </w:r>
      <w:r w:rsidRPr="00FD4F3F">
        <w:rPr>
          <w:rFonts w:ascii="Times New Roman" w:eastAsia="ＭＳ 明朝" w:hAnsi="Times New Roman" w:cs="Times New Roman"/>
          <w:u w:val="single"/>
        </w:rPr>
        <w:t xml:space="preserve">　　</w:t>
      </w:r>
      <w:r w:rsidRPr="00FD4F3F">
        <w:rPr>
          <w:rFonts w:ascii="Times New Roman" w:eastAsia="ＭＳ 明朝" w:hAnsi="Times New Roman" w:cs="Times New Roman"/>
          <w:u w:val="single"/>
        </w:rPr>
        <w:t xml:space="preserve"> </w:t>
      </w:r>
      <w:r w:rsidR="000A197B" w:rsidRPr="00FD4F3F">
        <w:rPr>
          <w:rFonts w:ascii="Times New Roman" w:eastAsia="ＭＳ 明朝" w:hAnsi="Times New Roman" w:cs="Times New Roman"/>
          <w:u w:val="single"/>
          <w:shd w:val="pct15" w:color="auto" w:fill="FFFFFF"/>
        </w:rPr>
        <w:t>Don’t (Do not)</w:t>
      </w:r>
      <w:r w:rsidR="000A197B" w:rsidRPr="00FD4F3F">
        <w:rPr>
          <w:rFonts w:ascii="Times New Roman" w:eastAsia="ＭＳ 明朝" w:hAnsi="Times New Roman" w:cs="Times New Roman"/>
          <w:u w:val="single"/>
        </w:rPr>
        <w:t xml:space="preserve"> eat this.</w:t>
      </w:r>
      <w:r w:rsidRPr="00FD4F3F">
        <w:rPr>
          <w:rFonts w:ascii="Times New Roman" w:eastAsia="ＭＳ 明朝" w:hAnsi="Times New Roman" w:cs="Times New Roman"/>
          <w:u w:val="single"/>
        </w:rPr>
        <w:t xml:space="preserve">  </w:t>
      </w:r>
    </w:p>
    <w:p w14:paraId="1B206F6C" w14:textId="73DDE85A" w:rsidR="000A197B" w:rsidRPr="00FD4F3F" w:rsidRDefault="00FD4F3F" w:rsidP="000A197B">
      <w:pPr>
        <w:spacing w:after="0"/>
        <w:ind w:left="220" w:hangingChars="100" w:hanging="220"/>
        <w:rPr>
          <w:rFonts w:ascii="Times New Roman" w:eastAsia="ＭＳ 明朝" w:hAnsi="Times New Roman" w:cs="Times New Roman"/>
        </w:rPr>
      </w:pPr>
      <w:r>
        <w:rPr>
          <w:rFonts w:ascii="Times New Roman" w:eastAsia="ＭＳ 明朝" w:hAnsi="Times New Roman" w:cs="Times New Roman" w:hint="eastAsia"/>
        </w:rPr>
        <w:t xml:space="preserve"> </w:t>
      </w:r>
      <w:r>
        <w:rPr>
          <w:rFonts w:ascii="Times New Roman" w:eastAsia="ＭＳ 明朝" w:hAnsi="Times New Roman" w:cs="Times New Roman"/>
        </w:rPr>
        <w:t xml:space="preserve"> </w:t>
      </w:r>
    </w:p>
    <w:p w14:paraId="0556906A" w14:textId="6ED1425C" w:rsidR="000A197B" w:rsidRPr="00FD4F3F" w:rsidRDefault="000A197B" w:rsidP="000A197B">
      <w:pPr>
        <w:spacing w:after="0"/>
        <w:ind w:left="221" w:hangingChars="100" w:hanging="221"/>
        <w:rPr>
          <w:rFonts w:ascii="Times New Roman" w:eastAsia="ＭＳ 明朝" w:hAnsi="Times New Roman" w:cs="Times New Roman"/>
          <w:b/>
        </w:rPr>
      </w:pPr>
      <w:r w:rsidRPr="00FD4F3F">
        <w:rPr>
          <w:rFonts w:ascii="Times New Roman" w:eastAsia="ＭＳ 明朝" w:hAnsi="Times New Roman" w:cs="Times New Roman"/>
          <w:b/>
        </w:rPr>
        <w:t>＜例</w:t>
      </w:r>
      <w:r w:rsidRPr="00FD4F3F">
        <w:rPr>
          <w:rFonts w:ascii="Times New Roman" w:eastAsia="ＭＳ 明朝" w:hAnsi="Times New Roman" w:cs="Times New Roman"/>
          <w:b/>
        </w:rPr>
        <w:t>2</w:t>
      </w:r>
      <w:r w:rsidRPr="00FD4F3F">
        <w:rPr>
          <w:rFonts w:ascii="Times New Roman" w:eastAsia="ＭＳ 明朝" w:hAnsi="Times New Roman" w:cs="Times New Roman"/>
          <w:b/>
        </w:rPr>
        <w:t>＞「悪い生徒ではいないで」という文</w:t>
      </w:r>
      <w:r w:rsidR="009E1CA8">
        <w:rPr>
          <w:rFonts w:ascii="Times New Roman" w:eastAsia="ＭＳ 明朝" w:hAnsi="Times New Roman" w:cs="Times New Roman" w:hint="eastAsia"/>
          <w:b/>
        </w:rPr>
        <w:t>の</w:t>
      </w:r>
      <w:r w:rsidRPr="00FD4F3F">
        <w:rPr>
          <w:rFonts w:ascii="Times New Roman" w:eastAsia="ＭＳ 明朝" w:hAnsi="Times New Roman" w:cs="Times New Roman"/>
          <w:b/>
        </w:rPr>
        <w:t>場合。</w:t>
      </w:r>
    </w:p>
    <w:p w14:paraId="64EEE2AF" w14:textId="1A98FAD2" w:rsidR="000A197B" w:rsidRPr="00FD4F3F" w:rsidRDefault="000A197B" w:rsidP="000A197B">
      <w:pPr>
        <w:spacing w:after="0"/>
        <w:ind w:left="220" w:hangingChars="100" w:hanging="220"/>
        <w:rPr>
          <w:rFonts w:ascii="Times New Roman" w:eastAsia="ＭＳ 明朝" w:hAnsi="Times New Roman" w:cs="Times New Roman"/>
        </w:rPr>
      </w:pPr>
      <w:r w:rsidRPr="00FD4F3F">
        <w:rPr>
          <w:rFonts w:ascii="Times New Roman" w:eastAsia="ＭＳ 明朝" w:hAnsi="Times New Roman" w:cs="Times New Roman"/>
        </w:rPr>
        <w:t xml:space="preserve">　　　ステップ</w:t>
      </w:r>
      <w:r w:rsidRPr="00FD4F3F">
        <w:rPr>
          <w:rFonts w:ascii="ＭＳ 明朝" w:eastAsia="ＭＳ 明朝" w:hAnsi="ＭＳ 明朝" w:cs="ＭＳ 明朝" w:hint="eastAsia"/>
        </w:rPr>
        <w:t>⓵</w:t>
      </w:r>
      <w:r w:rsidRPr="00FD4F3F">
        <w:rPr>
          <w:rFonts w:ascii="Times New Roman" w:eastAsia="ＭＳ 明朝" w:hAnsi="Times New Roman" w:cs="Times New Roman"/>
        </w:rPr>
        <w:t>：</w:t>
      </w:r>
      <w:r w:rsidRPr="00FD4F3F">
        <w:rPr>
          <w:rFonts w:ascii="Times New Roman" w:eastAsia="ＭＳ 明朝" w:hAnsi="Times New Roman" w:cs="Times New Roman"/>
          <w:color w:val="FF0000"/>
        </w:rPr>
        <w:t>肯定</w:t>
      </w:r>
      <w:r w:rsidRPr="00FD4F3F">
        <w:rPr>
          <w:rFonts w:ascii="Times New Roman" w:eastAsia="ＭＳ 明朝" w:hAnsi="Times New Roman" w:cs="Times New Roman"/>
        </w:rPr>
        <w:t>の命令文を作る。　　「悪い生徒でいて」</w:t>
      </w:r>
    </w:p>
    <w:p w14:paraId="3B7B4BE9" w14:textId="7F982657" w:rsidR="000A197B" w:rsidRPr="00FD4F3F" w:rsidRDefault="000A197B" w:rsidP="000A197B">
      <w:pPr>
        <w:spacing w:afterLines="50" w:after="180"/>
        <w:ind w:left="220" w:hangingChars="100" w:hanging="220"/>
        <w:rPr>
          <w:rFonts w:ascii="Times New Roman" w:eastAsia="ＭＳ 明朝" w:hAnsi="Times New Roman" w:cs="Times New Roman"/>
          <w:u w:val="single"/>
        </w:rPr>
      </w:pPr>
      <w:r w:rsidRPr="00FD4F3F">
        <w:rPr>
          <w:rFonts w:ascii="Times New Roman" w:eastAsia="ＭＳ 明朝" w:hAnsi="Times New Roman" w:cs="Times New Roman"/>
        </w:rPr>
        <w:t xml:space="preserve">　　　　　　　　　</w:t>
      </w:r>
      <w:r w:rsidRPr="00FD4F3F">
        <w:rPr>
          <w:rFonts w:ascii="Times New Roman" w:eastAsia="ＭＳ 明朝" w:hAnsi="Times New Roman" w:cs="Times New Roman"/>
          <w:u w:val="single"/>
        </w:rPr>
        <w:t xml:space="preserve">　　</w:t>
      </w:r>
      <w:r w:rsidRPr="00FD4F3F">
        <w:rPr>
          <w:rFonts w:ascii="Times New Roman" w:eastAsia="ＭＳ 明朝" w:hAnsi="Times New Roman" w:cs="Times New Roman"/>
          <w:u w:val="single"/>
        </w:rPr>
        <w:t xml:space="preserve"> Be a bad student.               </w:t>
      </w:r>
    </w:p>
    <w:p w14:paraId="041BF88C" w14:textId="77777777" w:rsidR="000A197B" w:rsidRPr="00FD4F3F" w:rsidRDefault="000A197B" w:rsidP="00FD4F3F">
      <w:pPr>
        <w:spacing w:after="0"/>
        <w:ind w:leftChars="300" w:left="1210" w:hangingChars="250" w:hanging="550"/>
        <w:rPr>
          <w:rFonts w:ascii="Times New Roman" w:eastAsia="ＭＳ 明朝" w:hAnsi="Times New Roman" w:cs="Times New Roman"/>
        </w:rPr>
      </w:pPr>
      <w:r w:rsidRPr="00FD4F3F">
        <w:rPr>
          <w:rFonts w:ascii="Times New Roman" w:eastAsia="ＭＳ 明朝" w:hAnsi="Times New Roman" w:cs="Times New Roman"/>
        </w:rPr>
        <w:t>ステップ</w:t>
      </w:r>
      <w:r w:rsidRPr="00FD4F3F">
        <w:rPr>
          <w:rFonts w:ascii="ＭＳ 明朝" w:eastAsia="ＭＳ 明朝" w:hAnsi="ＭＳ 明朝" w:cs="ＭＳ 明朝" w:hint="eastAsia"/>
        </w:rPr>
        <w:t>②</w:t>
      </w:r>
      <w:r w:rsidRPr="00FD4F3F">
        <w:rPr>
          <w:rFonts w:ascii="Times New Roman" w:eastAsia="ＭＳ 明朝" w:hAnsi="Times New Roman" w:cs="Times New Roman"/>
        </w:rPr>
        <w:t>：文の先頭に</w:t>
      </w:r>
      <w:r w:rsidRPr="00FD4F3F">
        <w:rPr>
          <w:rFonts w:ascii="Times New Roman" w:eastAsia="ＭＳ 明朝" w:hAnsi="Times New Roman" w:cs="Times New Roman"/>
        </w:rPr>
        <w:t xml:space="preserve"> </w:t>
      </w:r>
      <w:r w:rsidRPr="00FD4F3F">
        <w:rPr>
          <w:rFonts w:ascii="Times New Roman" w:eastAsia="ＭＳ 明朝" w:hAnsi="Times New Roman" w:cs="Times New Roman"/>
          <w:color w:val="FF0000"/>
        </w:rPr>
        <w:t>Don’t /Do not</w:t>
      </w:r>
      <w:r w:rsidRPr="00FD4F3F">
        <w:rPr>
          <w:rFonts w:ascii="Times New Roman" w:eastAsia="ＭＳ 明朝" w:hAnsi="Times New Roman" w:cs="Times New Roman"/>
        </w:rPr>
        <w:t xml:space="preserve"> </w:t>
      </w:r>
      <w:r w:rsidRPr="00FD4F3F">
        <w:rPr>
          <w:rFonts w:ascii="Times New Roman" w:eastAsia="ＭＳ 明朝" w:hAnsi="Times New Roman" w:cs="Times New Roman"/>
        </w:rPr>
        <w:t>を足す。</w:t>
      </w:r>
    </w:p>
    <w:p w14:paraId="401AD09A" w14:textId="4B0C7828" w:rsidR="000A197B" w:rsidRDefault="000A197B" w:rsidP="000A197B">
      <w:pPr>
        <w:spacing w:afterLines="50" w:after="180"/>
        <w:ind w:left="220" w:hangingChars="100" w:hanging="220"/>
        <w:rPr>
          <w:rFonts w:ascii="Times New Roman" w:eastAsia="ＭＳ 明朝" w:hAnsi="Times New Roman" w:cs="Times New Roman"/>
          <w:u w:val="single"/>
        </w:rPr>
      </w:pPr>
      <w:r w:rsidRPr="00FD4F3F">
        <w:rPr>
          <w:rFonts w:ascii="Times New Roman" w:eastAsia="ＭＳ 明朝" w:hAnsi="Times New Roman" w:cs="Times New Roman"/>
        </w:rPr>
        <w:t xml:space="preserve">　　　　　　　　　</w:t>
      </w:r>
      <w:r w:rsidRPr="00FD4F3F">
        <w:rPr>
          <w:rFonts w:ascii="Times New Roman" w:eastAsia="ＭＳ 明朝" w:hAnsi="Times New Roman" w:cs="Times New Roman"/>
          <w:u w:val="single"/>
        </w:rPr>
        <w:t xml:space="preserve">　　</w:t>
      </w:r>
      <w:r w:rsidRPr="00FD4F3F">
        <w:rPr>
          <w:rFonts w:ascii="Times New Roman" w:eastAsia="ＭＳ 明朝" w:hAnsi="Times New Roman" w:cs="Times New Roman"/>
          <w:u w:val="single"/>
        </w:rPr>
        <w:t xml:space="preserve"> </w:t>
      </w:r>
      <w:r w:rsidRPr="00FD4F3F">
        <w:rPr>
          <w:rFonts w:ascii="Times New Roman" w:eastAsia="ＭＳ 明朝" w:hAnsi="Times New Roman" w:cs="Times New Roman"/>
          <w:u w:val="single"/>
          <w:shd w:val="pct15" w:color="auto" w:fill="FFFFFF"/>
        </w:rPr>
        <w:t>Don’t (Do not)</w:t>
      </w:r>
      <w:r w:rsidRPr="00FD4F3F">
        <w:rPr>
          <w:rFonts w:ascii="Times New Roman" w:eastAsia="ＭＳ 明朝" w:hAnsi="Times New Roman" w:cs="Times New Roman"/>
          <w:u w:val="single"/>
        </w:rPr>
        <w:t xml:space="preserve"> be a bad student.  </w:t>
      </w:r>
    </w:p>
    <w:p w14:paraId="53C5B245" w14:textId="6E97EE58" w:rsidR="00F61DBE" w:rsidRDefault="00F61DBE" w:rsidP="00F61DBE">
      <w:pPr>
        <w:spacing w:after="0"/>
        <w:ind w:left="220" w:hangingChars="100" w:hanging="220"/>
        <w:rPr>
          <w:rFonts w:ascii="Times New Roman" w:eastAsia="ＭＳ 明朝" w:hAnsi="Times New Roman" w:cs="Times New Roman"/>
        </w:rPr>
      </w:pPr>
    </w:p>
    <w:p w14:paraId="559F9B61" w14:textId="2EE9CA91" w:rsidR="00F61DBE" w:rsidRDefault="00F61DBE" w:rsidP="00F61DBE">
      <w:pPr>
        <w:spacing w:after="0"/>
        <w:ind w:left="220" w:hangingChars="100" w:hanging="220"/>
        <w:rPr>
          <w:rFonts w:ascii="Times New Roman" w:eastAsia="ＭＳ 明朝" w:hAnsi="Times New Roman" w:cs="Times New Roman"/>
        </w:rPr>
      </w:pPr>
    </w:p>
    <w:p w14:paraId="3D17D109" w14:textId="6621B4BA" w:rsidR="00F61DBE" w:rsidRDefault="00F61DBE" w:rsidP="00F61DBE">
      <w:pPr>
        <w:spacing w:after="0"/>
        <w:ind w:left="220" w:hangingChars="100" w:hanging="220"/>
        <w:rPr>
          <w:rFonts w:ascii="Times New Roman" w:eastAsia="ＭＳ 明朝" w:hAnsi="Times New Roman" w:cs="Times New Roman"/>
        </w:rPr>
      </w:pPr>
    </w:p>
    <w:p w14:paraId="361F22CE" w14:textId="646D75F1" w:rsidR="00F61DBE" w:rsidRPr="00F61DBE" w:rsidRDefault="00F61DBE" w:rsidP="00F61DBE">
      <w:pPr>
        <w:spacing w:after="0"/>
        <w:ind w:left="220" w:hangingChars="100" w:hanging="220"/>
        <w:rPr>
          <w:rFonts w:ascii="Times New Roman" w:eastAsia="ＭＳ 明朝" w:hAnsi="Times New Roman" w:cs="Times New Roman" w:hint="eastAsia"/>
          <w:b/>
          <w:bCs/>
          <w:u w:val="single"/>
        </w:rPr>
      </w:pPr>
      <w:r w:rsidRPr="00FD4F3F">
        <w:rPr>
          <w:rFonts w:ascii="Times New Roman" w:eastAsia="ＭＳ 明朝" w:hAnsi="Times New Roman" w:cs="Times New Roman"/>
          <w:noProof/>
        </w:rPr>
        <w:lastRenderedPageBreak/>
        <mc:AlternateContent>
          <mc:Choice Requires="wps">
            <w:drawing>
              <wp:anchor distT="0" distB="0" distL="114300" distR="114300" simplePos="0" relativeHeight="251669504" behindDoc="0" locked="0" layoutInCell="1" allowOverlap="1" wp14:anchorId="23ABAE35" wp14:editId="3107124C">
                <wp:simplePos x="0" y="0"/>
                <wp:positionH relativeFrom="margin">
                  <wp:posOffset>-95250</wp:posOffset>
                </wp:positionH>
                <wp:positionV relativeFrom="paragraph">
                  <wp:posOffset>-38100</wp:posOffset>
                </wp:positionV>
                <wp:extent cx="5210175" cy="1147864"/>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5210175" cy="114786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5D19E" id="正方形/長方形 1" o:spid="_x0000_s1026" style="position:absolute;left:0;text-align:left;margin-left:-7.5pt;margin-top:-3pt;width:410.25pt;height:9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eetQIAAKcFAAAOAAAAZHJzL2Uyb0RvYy54bWysVMFu2zAMvQ/YPwi6r46DpO2MOkXQosOA&#10;oi3WDj2rslQbkEVNUuJk/7F9wHreedhhn7MC+4tRkuO0XbHDsBwUSiQfyWeSB4erVpGlsK4BXdJ8&#10;Z0SJ0ByqRt+W9P3Vyat9SpxnumIKtCjpWjh6OHv54qAzhRhDDaoSliCIdkVnSlp7b4osc7wWLXM7&#10;YIRGpQTbMo9Xe5tVlnWI3qpsPBrtZh3Yyljgwjl8PU5KOov4Ugruz6V0whNVUszNx9PG8yac2eyA&#10;FbeWmbrhfRrsH7JoWaMx6AB1zDwjC9v8AdU23IID6Xc4tBlI2XARa8Bq8tGTai5rZkSsBclxZqDJ&#10;/T9Yfra8sKSp8NtRolmLn+j+69395+8/f3zJfn36liSSB6I64wq0vzQXtr85FEPVK2nb8I/1kFUk&#10;dz2QK1aecHycjvNRvjelhKMuzyd7+7uTgJpt3Y11/o2AlgShpBa/XiSVLU+dT6YbkxBNw0mjFL6z&#10;QulwOlBNFd7iJbSQOFKWLBl+fL+KNWC0R1YB75i5OhlVKPU5BcQsVJxqjJJfK5GivRMSScOqxjHB&#10;2K7bWIxzoX2eVDWrREKfjvDXww8ekQClETAgS0x+wO4BHtexwU509PbBVcRuH5xHf0ssOQ8eMTJo&#10;Pzi3jQb7HIDCqvrIyX5DUqImsHQD1RpbykKaNWf4SYMknzLnL5jF4cIxxIXhz/GQCrqSQi9RUoP9&#10;+Nx7sMeeRy0lHQ5rSd2HBbOCEvVW4zS8zieTMN3xMpnujfFiH2puHmr0oj0CbAnseMwuisHeq40o&#10;LbTXuFfmISqqmOYYu6Tc283lyKclgpuJi/k8muFEG+ZP9aXhATywGtrranXNrOl72uM4nMFmsFnx&#10;pLWTbfDUMF94kE3s+y2vPd+4DWLj9JsrrJuH92i13a+z3wAAAP//AwBQSwMEFAAGAAgAAAAhAEvI&#10;THngAAAACgEAAA8AAABkcnMvZG93bnJldi54bWxMj81OwzAQhO9IvIO1SNxauxEpaRqnQvzceoC2&#10;EhzdeEmixusodtrw9iwnetpdzWj2m2IzuU6ccQitJw2LuQKBVHnbUq3hsH+bZSBCNGRN5wk1/GCA&#10;TXl7U5jc+gt94HkXa8EhFHKjoYmxz6UMVYPOhLnvkVj79oMzkc+hlnYwFw53nUyUWkpnWuIPjenx&#10;ucHqtBudhu3+HU/jIfnM3Nc2WbWV8urlVev7u+lpDSLiFP/N8IfP6FAy09GPZIPoNMwWKXeJvCx5&#10;siFTaQriyM7HhwxkWcjrCuUvAAAA//8DAFBLAQItABQABgAIAAAAIQC2gziS/gAAAOEBAAATAAAA&#10;AAAAAAAAAAAAAAAAAABbQ29udGVudF9UeXBlc10ueG1sUEsBAi0AFAAGAAgAAAAhADj9If/WAAAA&#10;lAEAAAsAAAAAAAAAAAAAAAAALwEAAF9yZWxzLy5yZWxzUEsBAi0AFAAGAAgAAAAhAEr1Z561AgAA&#10;pwUAAA4AAAAAAAAAAAAAAAAALgIAAGRycy9lMm9Eb2MueG1sUEsBAi0AFAAGAAgAAAAhAEvITHng&#10;AAAACgEAAA8AAAAAAAAAAAAAAAAADwUAAGRycy9kb3ducmV2LnhtbFBLBQYAAAAABAAEAPMAAAAc&#10;BgAAAAA=&#10;" filled="f" strokecolor="black [3213]" strokeweight="1pt">
                <v:stroke dashstyle="dash"/>
                <w10:wrap anchorx="margin"/>
              </v:rect>
            </w:pict>
          </mc:Fallback>
        </mc:AlternateContent>
      </w:r>
      <w:r w:rsidRPr="00F61DBE">
        <w:rPr>
          <w:rFonts w:ascii="Times New Roman" w:eastAsia="ＭＳ 明朝" w:hAnsi="Times New Roman" w:cs="Times New Roman" w:hint="eastAsia"/>
          <w:b/>
          <w:bCs/>
          <w:u w:val="single"/>
        </w:rPr>
        <w:t>ポイント！</w:t>
      </w:r>
      <w:r w:rsidRPr="00F61DBE">
        <w:rPr>
          <w:rFonts w:ascii="Times New Roman" w:eastAsia="ＭＳ 明朝" w:hAnsi="Times New Roman" w:cs="Times New Roman" w:hint="eastAsia"/>
          <w:b/>
          <w:bCs/>
          <w:u w:val="single"/>
        </w:rPr>
        <w:t xml:space="preserve"> a</w:t>
      </w:r>
      <w:r w:rsidRPr="00F61DBE">
        <w:rPr>
          <w:rFonts w:ascii="Times New Roman" w:eastAsia="ＭＳ 明朝" w:hAnsi="Times New Roman" w:cs="Times New Roman"/>
          <w:b/>
          <w:bCs/>
          <w:u w:val="single"/>
        </w:rPr>
        <w:t xml:space="preserve">nd </w:t>
      </w:r>
      <w:r w:rsidRPr="00F61DBE">
        <w:rPr>
          <w:rFonts w:ascii="Times New Roman" w:eastAsia="ＭＳ 明朝" w:hAnsi="Times New Roman" w:cs="Times New Roman" w:hint="eastAsia"/>
          <w:b/>
          <w:bCs/>
          <w:u w:val="single"/>
        </w:rPr>
        <w:t>などの接続詞を使って命令文を</w:t>
      </w:r>
      <w:r w:rsidRPr="00F61DBE">
        <w:rPr>
          <w:rFonts w:ascii="Times New Roman" w:eastAsia="ＭＳ 明朝" w:hAnsi="Times New Roman" w:cs="Times New Roman"/>
          <w:b/>
          <w:bCs/>
          <w:u w:val="single"/>
        </w:rPr>
        <w:t>2</w:t>
      </w:r>
      <w:r w:rsidRPr="00F61DBE">
        <w:rPr>
          <w:rFonts w:ascii="Times New Roman" w:eastAsia="ＭＳ 明朝" w:hAnsi="Times New Roman" w:cs="Times New Roman" w:hint="eastAsia"/>
          <w:b/>
          <w:bCs/>
          <w:u w:val="single"/>
        </w:rPr>
        <w:t>つ</w:t>
      </w:r>
      <w:r>
        <w:rPr>
          <w:rFonts w:ascii="Times New Roman" w:eastAsia="ＭＳ 明朝" w:hAnsi="Times New Roman" w:cs="Times New Roman" w:hint="eastAsia"/>
          <w:b/>
          <w:bCs/>
          <w:u w:val="single"/>
        </w:rPr>
        <w:t>繋げる</w:t>
      </w:r>
      <w:r w:rsidRPr="00F61DBE">
        <w:rPr>
          <w:rFonts w:ascii="Times New Roman" w:eastAsia="ＭＳ 明朝" w:hAnsi="Times New Roman" w:cs="Times New Roman" w:hint="eastAsia"/>
          <w:b/>
          <w:bCs/>
          <w:u w:val="single"/>
        </w:rPr>
        <w:t>ことも可能</w:t>
      </w:r>
    </w:p>
    <w:p w14:paraId="736B7076" w14:textId="20291DEB" w:rsidR="00F61DBE" w:rsidRDefault="00F61DBE" w:rsidP="00F61DBE">
      <w:pPr>
        <w:spacing w:after="0"/>
        <w:ind w:left="220" w:hangingChars="100" w:hanging="220"/>
        <w:rPr>
          <w:rFonts w:ascii="Times New Roman" w:eastAsia="ＭＳ 明朝" w:hAnsi="Times New Roman" w:cs="Times New Roman" w:hint="eastAsia"/>
        </w:rPr>
      </w:pPr>
      <w:r>
        <w:rPr>
          <w:rFonts w:ascii="Times New Roman" w:eastAsia="ＭＳ 明朝" w:hAnsi="Times New Roman" w:cs="Times New Roman" w:hint="eastAsia"/>
        </w:rPr>
        <w:t xml:space="preserve">　</w:t>
      </w:r>
      <w:r>
        <w:rPr>
          <w:rFonts w:ascii="Times New Roman" w:eastAsia="ＭＳ 明朝" w:hAnsi="Times New Roman" w:cs="Times New Roman" w:hint="eastAsia"/>
        </w:rPr>
        <w:t>a</w:t>
      </w:r>
      <w:r>
        <w:rPr>
          <w:rFonts w:ascii="Times New Roman" w:eastAsia="ＭＳ 明朝" w:hAnsi="Times New Roman" w:cs="Times New Roman"/>
        </w:rPr>
        <w:t xml:space="preserve">nd </w:t>
      </w:r>
      <w:r>
        <w:rPr>
          <w:rFonts w:ascii="Times New Roman" w:eastAsia="ＭＳ 明朝" w:hAnsi="Times New Roman" w:cs="Times New Roman" w:hint="eastAsia"/>
        </w:rPr>
        <w:t>や</w:t>
      </w:r>
      <w:r>
        <w:rPr>
          <w:rFonts w:ascii="Times New Roman" w:eastAsia="ＭＳ 明朝" w:hAnsi="Times New Roman" w:cs="Times New Roman" w:hint="eastAsia"/>
        </w:rPr>
        <w:t xml:space="preserve"> b</w:t>
      </w:r>
      <w:r>
        <w:rPr>
          <w:rFonts w:ascii="Times New Roman" w:eastAsia="ＭＳ 明朝" w:hAnsi="Times New Roman" w:cs="Times New Roman"/>
        </w:rPr>
        <w:t xml:space="preserve">ut </w:t>
      </w:r>
      <w:r>
        <w:rPr>
          <w:rFonts w:ascii="Times New Roman" w:eastAsia="ＭＳ 明朝" w:hAnsi="Times New Roman" w:cs="Times New Roman" w:hint="eastAsia"/>
        </w:rPr>
        <w:t>などの接続詞を使うと、命令文を</w:t>
      </w:r>
      <w:r>
        <w:rPr>
          <w:rFonts w:ascii="Times New Roman" w:eastAsia="ＭＳ 明朝" w:hAnsi="Times New Roman" w:cs="Times New Roman" w:hint="eastAsia"/>
        </w:rPr>
        <w:t>2</w:t>
      </w:r>
      <w:r>
        <w:rPr>
          <w:rFonts w:ascii="Times New Roman" w:eastAsia="ＭＳ 明朝" w:hAnsi="Times New Roman" w:cs="Times New Roman" w:hint="eastAsia"/>
        </w:rPr>
        <w:t>つ繋げることも可能です。</w:t>
      </w:r>
    </w:p>
    <w:p w14:paraId="008B31B5" w14:textId="581E88AF" w:rsidR="00F61DBE" w:rsidRDefault="00F61DBE" w:rsidP="00F61DBE">
      <w:pPr>
        <w:spacing w:after="0"/>
        <w:ind w:left="220" w:hangingChars="100" w:hanging="220"/>
        <w:rPr>
          <w:rFonts w:ascii="Times New Roman" w:eastAsia="ＭＳ 明朝" w:hAnsi="Times New Roman" w:cs="Times New Roman"/>
        </w:rPr>
      </w:pPr>
      <w:r>
        <w:rPr>
          <w:rFonts w:ascii="Times New Roman" w:eastAsia="ＭＳ 明朝" w:hAnsi="Times New Roman" w:cs="Times New Roman" w:hint="eastAsia"/>
        </w:rPr>
        <w:t xml:space="preserve">　　</w:t>
      </w:r>
      <w:r>
        <w:rPr>
          <w:rFonts w:ascii="Times New Roman" w:eastAsia="ＭＳ 明朝" w:hAnsi="Times New Roman" w:cs="Times New Roman" w:hint="eastAsia"/>
        </w:rPr>
        <w:t>(</w:t>
      </w:r>
      <w:r>
        <w:rPr>
          <w:rFonts w:ascii="Times New Roman" w:eastAsia="ＭＳ 明朝" w:hAnsi="Times New Roman" w:cs="Times New Roman"/>
        </w:rPr>
        <w:t xml:space="preserve">1) Be a good student and study hard. </w:t>
      </w:r>
    </w:p>
    <w:p w14:paraId="266E88E7" w14:textId="14671CCC" w:rsidR="00F61DBE" w:rsidRDefault="00F61DBE" w:rsidP="00F61DBE">
      <w:pPr>
        <w:spacing w:after="0"/>
        <w:ind w:left="220" w:hangingChars="100" w:hanging="220"/>
        <w:rPr>
          <w:rFonts w:ascii="Times New Roman" w:eastAsia="ＭＳ 明朝" w:hAnsi="Times New Roman" w:cs="Times New Roman" w:hint="eastAsia"/>
        </w:rPr>
      </w:pPr>
      <w:r>
        <w:rPr>
          <w:rFonts w:ascii="Times New Roman" w:eastAsia="ＭＳ 明朝" w:hAnsi="Times New Roman" w:cs="Times New Roman" w:hint="eastAsia"/>
        </w:rPr>
        <w:t xml:space="preserve"> </w:t>
      </w:r>
      <w:r>
        <w:rPr>
          <w:rFonts w:ascii="Times New Roman" w:eastAsia="ＭＳ 明朝" w:hAnsi="Times New Roman" w:cs="Times New Roman"/>
        </w:rPr>
        <w:t xml:space="preserve">   (2) Write your name here, but don’t write your phone number. </w:t>
      </w:r>
    </w:p>
    <w:p w14:paraId="4F1DF171" w14:textId="4AC46540" w:rsidR="00F61DBE" w:rsidRDefault="00F61DBE" w:rsidP="00F61DBE">
      <w:pPr>
        <w:spacing w:after="0"/>
        <w:ind w:left="220" w:hangingChars="100" w:hanging="220"/>
        <w:rPr>
          <w:rFonts w:ascii="Times New Roman" w:eastAsia="ＭＳ 明朝" w:hAnsi="Times New Roman" w:cs="Times New Roman"/>
        </w:rPr>
      </w:pPr>
    </w:p>
    <w:p w14:paraId="31042F35" w14:textId="2BD40608" w:rsidR="00F61DBE" w:rsidRPr="00FD4F3F" w:rsidRDefault="00F61DBE" w:rsidP="00F61DBE">
      <w:pPr>
        <w:spacing w:after="0"/>
        <w:rPr>
          <w:rFonts w:ascii="Times New Roman" w:eastAsia="ＭＳ 明朝" w:hAnsi="Times New Roman" w:cs="Times New Roman" w:hint="eastAsia"/>
        </w:rPr>
      </w:pPr>
      <w:r w:rsidRPr="00FD4F3F">
        <w:rPr>
          <w:rFonts w:ascii="Times New Roman" w:eastAsia="ＭＳ 明朝" w:hAnsi="Times New Roman" w:cs="Times New Roman"/>
          <w:noProof/>
        </w:rPr>
        <mc:AlternateContent>
          <mc:Choice Requires="wps">
            <w:drawing>
              <wp:anchor distT="0" distB="0" distL="114300" distR="114300" simplePos="0" relativeHeight="251667456" behindDoc="0" locked="0" layoutInCell="1" allowOverlap="1" wp14:anchorId="2472E6D7" wp14:editId="6CC1E958">
                <wp:simplePos x="0" y="0"/>
                <wp:positionH relativeFrom="margin">
                  <wp:posOffset>-212090</wp:posOffset>
                </wp:positionH>
                <wp:positionV relativeFrom="paragraph">
                  <wp:posOffset>184150</wp:posOffset>
                </wp:positionV>
                <wp:extent cx="6448425" cy="590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48425" cy="590550"/>
                        </a:xfrm>
                        <a:prstGeom prst="rect">
                          <a:avLst/>
                        </a:prstGeom>
                        <a:solidFill>
                          <a:schemeClr val="lt1"/>
                        </a:solidFill>
                        <a:ln w="6350">
                          <a:solidFill>
                            <a:prstClr val="black"/>
                          </a:solidFill>
                          <a:prstDash val="dash"/>
                        </a:ln>
                      </wps:spPr>
                      <wps:txbx>
                        <w:txbxContent>
                          <w:p w14:paraId="703CE307" w14:textId="77777777" w:rsidR="00205D62" w:rsidRPr="003477D8" w:rsidRDefault="00205D62" w:rsidP="00205D62">
                            <w:pPr>
                              <w:spacing w:after="0"/>
                              <w:rPr>
                                <w:rFonts w:ascii="Times New Roman" w:eastAsia="ＭＳ Ｐゴシック" w:hAnsi="Times New Roman" w:cs="Times New Roman"/>
                                <w:color w:val="333333"/>
                                <w:sz w:val="20"/>
                                <w:szCs w:val="20"/>
                                <w:shd w:val="clear" w:color="auto" w:fill="FFFFFF"/>
                              </w:rPr>
                            </w:pPr>
                            <w:r w:rsidRPr="003477D8">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ADE804C" w14:textId="77777777" w:rsidR="00205D62" w:rsidRPr="003477D8" w:rsidRDefault="00205D62" w:rsidP="00205D6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2E6D7" id="_x0000_t202" coordsize="21600,21600" o:spt="202" path="m,l,21600r21600,l21600,xe">
                <v:stroke joinstyle="miter"/>
                <v:path gradientshapeok="t" o:connecttype="rect"/>
              </v:shapetype>
              <v:shape id="テキスト ボックス 2" o:spid="_x0000_s1026" type="#_x0000_t202" style="position:absolute;margin-left:-16.7pt;margin-top:14.5pt;width:507.75pt;height: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9cwIAAMoEAAAOAAAAZHJzL2Uyb0RvYy54bWysVN1u0zAUvkfiHSzfs7QhHVu0dCqbhpCq&#10;bVKHdu06zhLh+BjbbVIuV2niIXgFxDXPkxfh2Em7sXGFuHHO/893zsnJaVtLshbGVqAyOj4YUSIU&#10;h7xSdxn9dHPx5ogS65jKmQQlMroRlp5OX786aXQqYihB5sIQDKJs2uiMls7pNIosL0XN7AFooVBZ&#10;gKmZQ9bcRblhDUavZRSPRodRAybXBriwFqXnvZJOQ/yiENxdFYUVjsiMYm0uvCa8S/9G0xOW3hmm&#10;y4oPZbB/qKJmlcKk+1DnzDGyMtWLUHXFDVgo3AGHOoKiqLgIPWA349GzbhYl0yL0guBYvYfJ/r+w&#10;/HJ9bUiVZzSmRLEaR9RtH7r7H939r277jXTb7912293/RJ7EHq5G2xS9Fhr9XPseWhz7Tm5R6FFo&#10;C1P7L/ZHUI/Ab/Zgi9YRjsLDJDlK4gklHHWT49FkEqYRPXprY90HATXxREYNDjNgzNZz67ASNN2Z&#10;+GQWZJVfVFIGxi+QOJOGrBmOXrpQI3r8YSUVabCSt5j6RQQfeu+/lIx/9l0+j+Ctzpkt+zQ5UoOV&#10;VGjsseox8ZRrl+0A4BLyDeJnoF9Iq/lFhZHmzLprZnADETK8KneFTyEBi4SBoqQE8/Vvcm+Pi4Fa&#10;Shrc6IzaLytmBCXyo8KVOR4niT+BwCSTdzEy5qlm+VSjVvUZIHJjvF/NA+ntndyRhYH6Fo9v5rOi&#10;iimOuTPqduSZ6+8Mj5eL2SwY4dJr5uZqobkP7UH3CN60t8zoYc4ON+QSdrvP0mfj7m29p4LZykFR&#10;hV3wAPeoDrjjwYRxDcftL/IpH6wef0HT3wAAAP//AwBQSwMEFAAGAAgAAAAhAAlv8r7fAAAACgEA&#10;AA8AAABkcnMvZG93bnJldi54bWxMj8FOwzAQRO9I/IO1SNxap24VtSFOBZUoB04NqGc33iaBeB3F&#10;bhr4epYTHFf7NPMm306uEyMOofWkYTFPQCBV3rZUa3h/e56tQYRoyJrOE2r4wgDb4vYmN5n1Vzrg&#10;WMZacAiFzGhoYuwzKUPVoDNh7nsk/p394Ezkc6ilHcyVw10nVZKk0pmWuKExPe4arD7Li9PwYV7C&#10;8Zx+l+nulZ7ouHKH/bjX+v5uenwAEXGKfzD86rM6FOx08heyQXQaZsvlilENasObGNis1QLEiUml&#10;EpBFLv9PKH4AAAD//wMAUEsBAi0AFAAGAAgAAAAhALaDOJL+AAAA4QEAABMAAAAAAAAAAAAAAAAA&#10;AAAAAFtDb250ZW50X1R5cGVzXS54bWxQSwECLQAUAAYACAAAACEAOP0h/9YAAACUAQAACwAAAAAA&#10;AAAAAAAAAAAvAQAAX3JlbHMvLnJlbHNQSwECLQAUAAYACAAAACEAevxzfXMCAADKBAAADgAAAAAA&#10;AAAAAAAAAAAuAgAAZHJzL2Uyb0RvYy54bWxQSwECLQAUAAYACAAAACEACW/yvt8AAAAKAQAADwAA&#10;AAAAAAAAAAAAAADNBAAAZHJzL2Rvd25yZXYueG1sUEsFBgAAAAAEAAQA8wAAANkFAAAAAA==&#10;" fillcolor="white [3201]" strokeweight=".5pt">
                <v:stroke dashstyle="dash"/>
                <v:textbox>
                  <w:txbxContent>
                    <w:p w14:paraId="703CE307" w14:textId="77777777" w:rsidR="00205D62" w:rsidRPr="003477D8" w:rsidRDefault="00205D62" w:rsidP="00205D62">
                      <w:pPr>
                        <w:spacing w:after="0"/>
                        <w:rPr>
                          <w:rFonts w:ascii="Times New Roman" w:eastAsia="ＭＳ Ｐゴシック" w:hAnsi="Times New Roman" w:cs="Times New Roman"/>
                          <w:color w:val="333333"/>
                          <w:sz w:val="20"/>
                          <w:szCs w:val="20"/>
                          <w:shd w:val="clear" w:color="auto" w:fill="FFFFFF"/>
                        </w:rPr>
                      </w:pPr>
                      <w:r w:rsidRPr="003477D8">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ADE804C" w14:textId="77777777" w:rsidR="00205D62" w:rsidRPr="003477D8" w:rsidRDefault="00205D62" w:rsidP="00205D62">
                      <w:pPr>
                        <w:rPr>
                          <w:sz w:val="20"/>
                          <w:szCs w:val="20"/>
                        </w:rPr>
                      </w:pPr>
                    </w:p>
                  </w:txbxContent>
                </v:textbox>
                <w10:wrap anchorx="margin"/>
              </v:shape>
            </w:pict>
          </mc:Fallback>
        </mc:AlternateContent>
      </w:r>
    </w:p>
    <w:p w14:paraId="425A2CED" w14:textId="77777777" w:rsidR="008576D6" w:rsidRPr="00FD4F3F" w:rsidRDefault="008576D6" w:rsidP="008576D6">
      <w:pPr>
        <w:spacing w:beforeLines="50" w:before="180" w:after="0"/>
        <w:rPr>
          <w:rFonts w:ascii="Times New Roman" w:eastAsia="ＭＳ 明朝" w:hAnsi="Times New Roman" w:cs="Times New Roman"/>
          <w:b/>
          <w:vanish/>
        </w:rPr>
      </w:pPr>
    </w:p>
    <w:sectPr w:rsidR="008576D6" w:rsidRPr="00FD4F3F" w:rsidSect="00FD4F3F">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2201" w14:textId="77777777" w:rsidR="00C501FE" w:rsidRDefault="00C501FE" w:rsidP="0055062C">
      <w:pPr>
        <w:spacing w:after="0" w:line="240" w:lineRule="auto"/>
      </w:pPr>
      <w:r>
        <w:separator/>
      </w:r>
    </w:p>
  </w:endnote>
  <w:endnote w:type="continuationSeparator" w:id="0">
    <w:p w14:paraId="0A692B55" w14:textId="77777777" w:rsidR="00C501FE" w:rsidRDefault="00C501FE" w:rsidP="0055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8B4B" w14:textId="77777777" w:rsidR="00C501FE" w:rsidRDefault="00C501FE" w:rsidP="0055062C">
      <w:pPr>
        <w:spacing w:after="0" w:line="240" w:lineRule="auto"/>
      </w:pPr>
      <w:r>
        <w:separator/>
      </w:r>
    </w:p>
  </w:footnote>
  <w:footnote w:type="continuationSeparator" w:id="0">
    <w:p w14:paraId="395C5FBC" w14:textId="77777777" w:rsidR="00C501FE" w:rsidRDefault="00C501FE" w:rsidP="00550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D6"/>
    <w:rsid w:val="00001666"/>
    <w:rsid w:val="000A197B"/>
    <w:rsid w:val="000E2EC9"/>
    <w:rsid w:val="00205D62"/>
    <w:rsid w:val="004F2A28"/>
    <w:rsid w:val="0055062C"/>
    <w:rsid w:val="005814F6"/>
    <w:rsid w:val="00660FA6"/>
    <w:rsid w:val="006D4861"/>
    <w:rsid w:val="007040AE"/>
    <w:rsid w:val="007B6BD5"/>
    <w:rsid w:val="008576D6"/>
    <w:rsid w:val="008D23D8"/>
    <w:rsid w:val="00927F84"/>
    <w:rsid w:val="009B7B13"/>
    <w:rsid w:val="009E0D08"/>
    <w:rsid w:val="009E1CA8"/>
    <w:rsid w:val="00B13AF6"/>
    <w:rsid w:val="00C501FE"/>
    <w:rsid w:val="00D2787F"/>
    <w:rsid w:val="00D64532"/>
    <w:rsid w:val="00DC4A5B"/>
    <w:rsid w:val="00E9155D"/>
    <w:rsid w:val="00F61DBE"/>
    <w:rsid w:val="00FD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C74513"/>
  <w15:chartTrackingRefBased/>
  <w15:docId w15:val="{EE809DDD-64EB-4FDF-9004-F699724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6D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62C"/>
    <w:pPr>
      <w:tabs>
        <w:tab w:val="center" w:pos="4252"/>
        <w:tab w:val="right" w:pos="8504"/>
      </w:tabs>
      <w:snapToGrid w:val="0"/>
    </w:pPr>
  </w:style>
  <w:style w:type="character" w:customStyle="1" w:styleId="a5">
    <w:name w:val="ヘッダー (文字)"/>
    <w:basedOn w:val="a0"/>
    <w:link w:val="a4"/>
    <w:uiPriority w:val="99"/>
    <w:rsid w:val="0055062C"/>
    <w:rPr>
      <w:kern w:val="0"/>
      <w:sz w:val="22"/>
    </w:rPr>
  </w:style>
  <w:style w:type="paragraph" w:styleId="a6">
    <w:name w:val="footer"/>
    <w:basedOn w:val="a"/>
    <w:link w:val="a7"/>
    <w:uiPriority w:val="99"/>
    <w:unhideWhenUsed/>
    <w:rsid w:val="0055062C"/>
    <w:pPr>
      <w:tabs>
        <w:tab w:val="center" w:pos="4252"/>
        <w:tab w:val="right" w:pos="8504"/>
      </w:tabs>
      <w:snapToGrid w:val="0"/>
    </w:pPr>
  </w:style>
  <w:style w:type="character" w:customStyle="1" w:styleId="a7">
    <w:name w:val="フッター (文字)"/>
    <w:basedOn w:val="a0"/>
    <w:link w:val="a6"/>
    <w:uiPriority w:val="99"/>
    <w:rsid w:val="0055062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20</cp:revision>
  <cp:lastPrinted>2021-02-14T02:25:00Z</cp:lastPrinted>
  <dcterms:created xsi:type="dcterms:W3CDTF">2019-05-20T21:50:00Z</dcterms:created>
  <dcterms:modified xsi:type="dcterms:W3CDTF">2021-02-20T23:49:00Z</dcterms:modified>
</cp:coreProperties>
</file>